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097" w:rsidRPr="000A7097" w:rsidRDefault="000E4577" w:rsidP="000A7097">
      <w:pPr>
        <w:pStyle w:val="ac"/>
        <w:spacing w:line="360" w:lineRule="auto"/>
        <w:ind w:firstLine="5103"/>
        <w:rPr>
          <w:rFonts w:ascii="Times New Roman" w:hAnsi="Times New Roman" w:cs="Times New Roman"/>
          <w:sz w:val="28"/>
          <w:szCs w:val="28"/>
        </w:rPr>
      </w:pPr>
      <w:r>
        <w:rPr>
          <w:rFonts w:ascii="Times New Roman" w:hAnsi="Times New Roman" w:cs="Times New Roman"/>
          <w:sz w:val="28"/>
          <w:szCs w:val="28"/>
        </w:rPr>
        <w:t>ЗАТВЕРДЖЕНО</w:t>
      </w:r>
      <w:r w:rsidR="000A7097" w:rsidRPr="000A7097">
        <w:rPr>
          <w:rFonts w:ascii="Times New Roman" w:hAnsi="Times New Roman" w:cs="Times New Roman"/>
          <w:sz w:val="28"/>
          <w:szCs w:val="28"/>
        </w:rPr>
        <w:t xml:space="preserve">  </w:t>
      </w:r>
    </w:p>
    <w:p w:rsidR="000A7097" w:rsidRPr="000A7097" w:rsidRDefault="000A7097" w:rsidP="000A7097">
      <w:pPr>
        <w:pStyle w:val="ac"/>
        <w:ind w:firstLine="5103"/>
        <w:rPr>
          <w:rFonts w:ascii="Times New Roman" w:hAnsi="Times New Roman" w:cs="Times New Roman"/>
          <w:spacing w:val="4"/>
          <w:sz w:val="28"/>
          <w:szCs w:val="28"/>
        </w:rPr>
      </w:pPr>
      <w:r w:rsidRPr="000A7097">
        <w:rPr>
          <w:rFonts w:ascii="Times New Roman" w:hAnsi="Times New Roman" w:cs="Times New Roman"/>
          <w:spacing w:val="4"/>
          <w:sz w:val="28"/>
          <w:szCs w:val="28"/>
        </w:rPr>
        <w:t xml:space="preserve">Рішення </w:t>
      </w:r>
      <w:r w:rsidRPr="000A7097">
        <w:rPr>
          <w:rFonts w:ascii="Times New Roman" w:hAnsi="Times New Roman" w:cs="Times New Roman"/>
          <w:sz w:val="28"/>
          <w:szCs w:val="28"/>
        </w:rPr>
        <w:t>ви</w:t>
      </w:r>
      <w:r w:rsidRPr="000A7097">
        <w:rPr>
          <w:rFonts w:ascii="Times New Roman" w:hAnsi="Times New Roman" w:cs="Times New Roman"/>
          <w:spacing w:val="4"/>
          <w:sz w:val="28"/>
          <w:szCs w:val="28"/>
        </w:rPr>
        <w:t>конавчого комітету</w:t>
      </w:r>
    </w:p>
    <w:p w:rsidR="000A7097" w:rsidRPr="000A7097" w:rsidRDefault="000A7097" w:rsidP="000A7097">
      <w:pPr>
        <w:pStyle w:val="ac"/>
        <w:spacing w:line="360" w:lineRule="auto"/>
        <w:ind w:firstLine="5103"/>
        <w:rPr>
          <w:rFonts w:ascii="Times New Roman" w:hAnsi="Times New Roman" w:cs="Times New Roman"/>
          <w:spacing w:val="4"/>
          <w:sz w:val="28"/>
          <w:szCs w:val="28"/>
        </w:rPr>
      </w:pPr>
      <w:r w:rsidRPr="000A7097">
        <w:rPr>
          <w:rFonts w:ascii="Times New Roman" w:hAnsi="Times New Roman" w:cs="Times New Roman"/>
          <w:spacing w:val="4"/>
          <w:sz w:val="28"/>
          <w:szCs w:val="28"/>
        </w:rPr>
        <w:t xml:space="preserve">Новгород-Сіверської міської ради </w:t>
      </w:r>
    </w:p>
    <w:p w:rsidR="000A7097" w:rsidRPr="000A7097" w:rsidRDefault="002758B7" w:rsidP="000A7097">
      <w:pPr>
        <w:pStyle w:val="ac"/>
        <w:ind w:firstLine="5103"/>
        <w:rPr>
          <w:rFonts w:ascii="Times New Roman" w:hAnsi="Times New Roman" w:cs="Times New Roman"/>
          <w:spacing w:val="4"/>
          <w:sz w:val="28"/>
          <w:szCs w:val="28"/>
        </w:rPr>
      </w:pPr>
      <w:r>
        <w:rPr>
          <w:rFonts w:ascii="Times New Roman" w:hAnsi="Times New Roman" w:cs="Times New Roman"/>
          <w:spacing w:val="4"/>
          <w:sz w:val="28"/>
          <w:szCs w:val="28"/>
        </w:rPr>
        <w:t>10</w:t>
      </w:r>
      <w:r w:rsidR="000A7097" w:rsidRPr="000A7097">
        <w:rPr>
          <w:rFonts w:ascii="Times New Roman" w:hAnsi="Times New Roman" w:cs="Times New Roman"/>
          <w:spacing w:val="4"/>
          <w:sz w:val="28"/>
          <w:szCs w:val="28"/>
        </w:rPr>
        <w:t xml:space="preserve"> </w:t>
      </w:r>
      <w:r w:rsidR="00E7232C">
        <w:rPr>
          <w:rFonts w:ascii="Times New Roman" w:hAnsi="Times New Roman" w:cs="Times New Roman"/>
          <w:spacing w:val="4"/>
          <w:sz w:val="28"/>
          <w:szCs w:val="28"/>
        </w:rPr>
        <w:t>січня</w:t>
      </w:r>
      <w:r w:rsidR="000A7097" w:rsidRPr="000A7097">
        <w:rPr>
          <w:rFonts w:ascii="Times New Roman" w:hAnsi="Times New Roman" w:cs="Times New Roman"/>
          <w:spacing w:val="4"/>
          <w:sz w:val="28"/>
          <w:szCs w:val="28"/>
        </w:rPr>
        <w:t xml:space="preserve"> 202</w:t>
      </w:r>
      <w:r w:rsidR="00E7232C">
        <w:rPr>
          <w:rFonts w:ascii="Times New Roman" w:hAnsi="Times New Roman" w:cs="Times New Roman"/>
          <w:spacing w:val="4"/>
          <w:sz w:val="28"/>
          <w:szCs w:val="28"/>
        </w:rPr>
        <w:t>2</w:t>
      </w:r>
      <w:r w:rsidR="000A7097" w:rsidRPr="000A7097">
        <w:rPr>
          <w:rFonts w:ascii="Times New Roman" w:hAnsi="Times New Roman" w:cs="Times New Roman"/>
          <w:spacing w:val="4"/>
          <w:sz w:val="28"/>
          <w:szCs w:val="28"/>
        </w:rPr>
        <w:t xml:space="preserve"> року № </w:t>
      </w:r>
      <w:r>
        <w:rPr>
          <w:rFonts w:ascii="Times New Roman" w:hAnsi="Times New Roman" w:cs="Times New Roman"/>
          <w:spacing w:val="4"/>
          <w:sz w:val="28"/>
          <w:szCs w:val="28"/>
        </w:rPr>
        <w:t>1</w:t>
      </w:r>
    </w:p>
    <w:p w:rsidR="00886582" w:rsidRDefault="00886582" w:rsidP="0043255F">
      <w:pPr>
        <w:pStyle w:val="2"/>
        <w:spacing w:after="0" w:line="240" w:lineRule="auto"/>
        <w:ind w:left="0"/>
        <w:rPr>
          <w:color w:val="000000"/>
          <w:sz w:val="28"/>
          <w:szCs w:val="28"/>
          <w:lang w:val="uk-UA"/>
        </w:rPr>
      </w:pPr>
    </w:p>
    <w:p w:rsidR="002758B7" w:rsidRPr="0043255F" w:rsidRDefault="002758B7" w:rsidP="0043255F">
      <w:pPr>
        <w:pStyle w:val="2"/>
        <w:spacing w:after="0" w:line="240" w:lineRule="auto"/>
        <w:ind w:left="0"/>
        <w:rPr>
          <w:color w:val="000000"/>
          <w:sz w:val="28"/>
          <w:szCs w:val="28"/>
          <w:lang w:val="uk-UA"/>
        </w:rPr>
      </w:pPr>
      <w:bookmarkStart w:id="0" w:name="_GoBack"/>
      <w:bookmarkEnd w:id="0"/>
    </w:p>
    <w:p w:rsidR="00F20DB3" w:rsidRDefault="0043255F" w:rsidP="000A7097">
      <w:pPr>
        <w:spacing w:after="0"/>
        <w:jc w:val="center"/>
        <w:rPr>
          <w:rFonts w:ascii="Times New Roman" w:hAnsi="Times New Roman" w:cs="Times New Roman"/>
          <w:b/>
          <w:color w:val="000000"/>
          <w:sz w:val="28"/>
          <w:szCs w:val="28"/>
        </w:rPr>
      </w:pPr>
      <w:r w:rsidRPr="000A7097">
        <w:rPr>
          <w:rFonts w:ascii="Times New Roman" w:hAnsi="Times New Roman" w:cs="Times New Roman"/>
          <w:b/>
          <w:color w:val="000000"/>
          <w:sz w:val="28"/>
          <w:szCs w:val="28"/>
        </w:rPr>
        <w:t xml:space="preserve">Умови проведення конкурсу </w:t>
      </w:r>
      <w:r w:rsidR="000A7097" w:rsidRPr="000A7097">
        <w:rPr>
          <w:rFonts w:ascii="Times New Roman" w:hAnsi="Times New Roman" w:cs="Times New Roman"/>
          <w:b/>
          <w:sz w:val="28"/>
          <w:szCs w:val="28"/>
        </w:rPr>
        <w:t>з перевезення</w:t>
      </w:r>
      <w:r w:rsidR="000A7097" w:rsidRPr="000A7097">
        <w:rPr>
          <w:rFonts w:ascii="Times New Roman" w:hAnsi="Times New Roman" w:cs="Times New Roman"/>
          <w:b/>
          <w:color w:val="000000"/>
          <w:sz w:val="28"/>
          <w:szCs w:val="28"/>
        </w:rPr>
        <w:t xml:space="preserve"> пасажирів на автобусних маршрутах загального користування, що не виходять за межі </w:t>
      </w:r>
    </w:p>
    <w:p w:rsidR="000A7097" w:rsidRDefault="000A7097" w:rsidP="000A7097">
      <w:pPr>
        <w:spacing w:after="0"/>
        <w:jc w:val="center"/>
        <w:rPr>
          <w:rFonts w:ascii="Times New Roman" w:hAnsi="Times New Roman" w:cs="Times New Roman"/>
          <w:b/>
          <w:color w:val="000000"/>
          <w:sz w:val="28"/>
          <w:szCs w:val="28"/>
        </w:rPr>
      </w:pPr>
      <w:r w:rsidRPr="000A7097">
        <w:rPr>
          <w:rFonts w:ascii="Times New Roman" w:hAnsi="Times New Roman" w:cs="Times New Roman"/>
          <w:b/>
          <w:color w:val="000000"/>
          <w:sz w:val="28"/>
          <w:szCs w:val="28"/>
        </w:rPr>
        <w:t>Новгород-Сіверської міської територіальної громади</w:t>
      </w:r>
    </w:p>
    <w:p w:rsidR="000A7097" w:rsidRPr="002758B7" w:rsidRDefault="000A7097" w:rsidP="002758B7">
      <w:pPr>
        <w:pStyle w:val="ac"/>
        <w:jc w:val="center"/>
        <w:rPr>
          <w:rFonts w:ascii="Times New Roman" w:hAnsi="Times New Roman" w:cs="Times New Roman"/>
          <w:b/>
          <w:sz w:val="28"/>
          <w:szCs w:val="28"/>
        </w:rPr>
      </w:pPr>
    </w:p>
    <w:p w:rsidR="0043255F" w:rsidRPr="002758B7" w:rsidRDefault="0043255F" w:rsidP="002758B7">
      <w:pPr>
        <w:pStyle w:val="ac"/>
        <w:jc w:val="center"/>
        <w:rPr>
          <w:rFonts w:ascii="Times New Roman" w:hAnsi="Times New Roman" w:cs="Times New Roman"/>
          <w:b/>
          <w:sz w:val="28"/>
          <w:szCs w:val="28"/>
        </w:rPr>
      </w:pPr>
      <w:r w:rsidRPr="002758B7">
        <w:rPr>
          <w:rFonts w:ascii="Times New Roman" w:hAnsi="Times New Roman" w:cs="Times New Roman"/>
          <w:b/>
          <w:sz w:val="28"/>
          <w:szCs w:val="28"/>
        </w:rPr>
        <w:t>I. Загальні положення</w:t>
      </w:r>
    </w:p>
    <w:p w:rsidR="000A7097" w:rsidRPr="002758B7" w:rsidRDefault="000A7097" w:rsidP="002758B7">
      <w:pPr>
        <w:pStyle w:val="ac"/>
        <w:jc w:val="center"/>
        <w:rPr>
          <w:rFonts w:ascii="Times New Roman" w:hAnsi="Times New Roman" w:cs="Times New Roman"/>
          <w:b/>
          <w:sz w:val="16"/>
          <w:szCs w:val="16"/>
        </w:rPr>
      </w:pP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1.1. Ці Умови розроблені відповідно до вимог Закону України «Про місцеве самоврядування в Україні», статті 44 Закону України «Про автомобільний транспорт» та постанови Кабінету Міністрів України від 3 грудня 2008 року №1081 «Про затвердження Порядку проведення конкурсу з перевезення пасажирів на автобусному маршруті загального користування» (зі змінами і доповненнями) і застосовуються для визначення автомобільних перевізників на міських автобусних маршрутах загального користування у місті Новгород-Сіверський (далі – Умови).</w:t>
      </w: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1.2. Ці Умови визначають затверджені замовником вимоги до автотранспортних засобів, режиму їх роботи при обслуговуванні об'єктів конкурсу та процедуру підготовки та проведення конкурсу з перевезення пасажирів на автобусних маршрутах загального користування, замовником перевезень на яких є виконавчий комітет Новгород-Сіверської міської ради (далі - конкурс) і є обов’язковими для конкурсного комітету та претендентів на участь у конкурсі.</w:t>
      </w: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1.3. Терміни, що вживаються в Умовах, мають таке значення:</w:t>
      </w: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конкурсна пропозиція - умови обслуговування пасажирів, що пропонуються перевізником-претендентом, які зазначені у поданих на конкурс документах;</w:t>
      </w: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конкурсний комітет - постійний або тимчасовий орган, утворений Організатором для розгляду конкурсних пропозицій та прийняття рішення про визначення переможця конкурсу;</w:t>
      </w: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перевізник-претендент - автомобільний перевізник, який в установленому порядку подав заяву та документи для участі в конкурсі;</w:t>
      </w: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умови конкурсу - встановлені Організатором (обов'язкові та додаткові) умови перевезень пасажирів, які повинні виконувати автомобільні перевізники, визначені на відповідному об'єкті конкурсу.</w:t>
      </w: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1.4. Організатором проведення конкурсу, з питань визначених цими Умовами, є виконавчий комітет Новгород-Сіверської міської ради Чернігівської області.</w:t>
      </w: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1.5. Рішення щодо проведення конкурсу приймає Організатор.</w:t>
      </w: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lastRenderedPageBreak/>
        <w:t xml:space="preserve">1.6. Об'єктом конкурсу є окремий автобусний маршрут (кілька маршрутів) автобусного сполучення загального користування з визначеними режимами руху, перелік об’єктів визначається рішенням виконавчого комітету Новгород-Сіверської міської ради. Автобуси повинні відповідати чинному законодавству за класом, технічними та екологічними показниками, </w:t>
      </w:r>
      <w:proofErr w:type="spellStart"/>
      <w:r w:rsidRPr="0043255F">
        <w:rPr>
          <w:rFonts w:ascii="Times New Roman" w:hAnsi="Times New Roman" w:cs="Times New Roman"/>
          <w:color w:val="000000"/>
          <w:sz w:val="28"/>
          <w:szCs w:val="28"/>
        </w:rPr>
        <w:t>пасажиромісткістю</w:t>
      </w:r>
      <w:proofErr w:type="spellEnd"/>
      <w:r w:rsidRPr="0043255F">
        <w:rPr>
          <w:rFonts w:ascii="Times New Roman" w:hAnsi="Times New Roman" w:cs="Times New Roman"/>
          <w:color w:val="000000"/>
          <w:sz w:val="28"/>
          <w:szCs w:val="28"/>
        </w:rPr>
        <w:t>.</w:t>
      </w:r>
      <w:r w:rsidR="009A59E8">
        <w:rPr>
          <w:rFonts w:ascii="Times New Roman" w:hAnsi="Times New Roman" w:cs="Times New Roman"/>
          <w:color w:val="000000"/>
          <w:sz w:val="28"/>
          <w:szCs w:val="28"/>
        </w:rPr>
        <w:t xml:space="preserve"> </w:t>
      </w:r>
      <w:r w:rsidRPr="0043255F">
        <w:rPr>
          <w:rFonts w:ascii="Times New Roman" w:hAnsi="Times New Roman" w:cs="Times New Roman"/>
          <w:color w:val="000000"/>
          <w:sz w:val="28"/>
          <w:szCs w:val="28"/>
        </w:rPr>
        <w:t>На конкурс виносяться маршрути із затвердженими паспортами.</w:t>
      </w: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 xml:space="preserve">1.7. Договір про організацію перевезення пасажирів на автобусних маршрутах загального користування </w:t>
      </w:r>
      <w:r w:rsidR="00B53411">
        <w:rPr>
          <w:rFonts w:ascii="Times New Roman" w:hAnsi="Times New Roman" w:cs="Times New Roman"/>
          <w:color w:val="000000"/>
          <w:sz w:val="28"/>
          <w:szCs w:val="28"/>
        </w:rPr>
        <w:t>в</w:t>
      </w:r>
      <w:r w:rsidRPr="0043255F">
        <w:rPr>
          <w:rFonts w:ascii="Times New Roman" w:hAnsi="Times New Roman" w:cs="Times New Roman"/>
          <w:color w:val="000000"/>
          <w:sz w:val="28"/>
          <w:szCs w:val="28"/>
        </w:rPr>
        <w:t xml:space="preserve"> Новгород-Сіверськ</w:t>
      </w:r>
      <w:r w:rsidR="000624A4">
        <w:rPr>
          <w:rFonts w:ascii="Times New Roman" w:hAnsi="Times New Roman" w:cs="Times New Roman"/>
          <w:color w:val="000000"/>
          <w:sz w:val="28"/>
          <w:szCs w:val="28"/>
        </w:rPr>
        <w:t>і</w:t>
      </w:r>
      <w:r w:rsidRPr="0043255F">
        <w:rPr>
          <w:rFonts w:ascii="Times New Roman" w:hAnsi="Times New Roman" w:cs="Times New Roman"/>
          <w:color w:val="000000"/>
          <w:sz w:val="28"/>
          <w:szCs w:val="28"/>
        </w:rPr>
        <w:t>й</w:t>
      </w:r>
      <w:r w:rsidR="00E7232C">
        <w:rPr>
          <w:rFonts w:ascii="Times New Roman" w:hAnsi="Times New Roman" w:cs="Times New Roman"/>
          <w:color w:val="000000"/>
          <w:sz w:val="28"/>
          <w:szCs w:val="28"/>
        </w:rPr>
        <w:t xml:space="preserve"> </w:t>
      </w:r>
      <w:r w:rsidR="00B70E84">
        <w:rPr>
          <w:rFonts w:ascii="Times New Roman" w:hAnsi="Times New Roman" w:cs="Times New Roman"/>
          <w:color w:val="000000"/>
          <w:sz w:val="28"/>
          <w:szCs w:val="28"/>
        </w:rPr>
        <w:t xml:space="preserve">міській </w:t>
      </w:r>
      <w:r w:rsidR="000624A4">
        <w:rPr>
          <w:rFonts w:ascii="Times New Roman" w:hAnsi="Times New Roman" w:cs="Times New Roman"/>
          <w:color w:val="000000"/>
          <w:sz w:val="28"/>
          <w:szCs w:val="28"/>
        </w:rPr>
        <w:t>територіальній громаді</w:t>
      </w:r>
      <w:r w:rsidRPr="0043255F">
        <w:rPr>
          <w:rFonts w:ascii="Times New Roman" w:hAnsi="Times New Roman" w:cs="Times New Roman"/>
          <w:color w:val="000000"/>
          <w:sz w:val="28"/>
          <w:szCs w:val="28"/>
        </w:rPr>
        <w:t xml:space="preserve"> укладається з переможцем конкурсу.</w:t>
      </w:r>
      <w:r w:rsidR="00E7232C">
        <w:rPr>
          <w:rFonts w:ascii="Times New Roman" w:hAnsi="Times New Roman" w:cs="Times New Roman"/>
          <w:color w:val="000000"/>
          <w:sz w:val="28"/>
          <w:szCs w:val="28"/>
        </w:rPr>
        <w:t xml:space="preserve"> </w:t>
      </w:r>
      <w:r w:rsidRPr="0043255F">
        <w:rPr>
          <w:rFonts w:ascii="Times New Roman" w:hAnsi="Times New Roman" w:cs="Times New Roman"/>
          <w:color w:val="000000"/>
          <w:sz w:val="28"/>
          <w:szCs w:val="28"/>
        </w:rPr>
        <w:t>Строк дії договору становить від трьох до п'яти років.</w:t>
      </w:r>
    </w:p>
    <w:p w:rsidR="0043255F" w:rsidRPr="0043255F" w:rsidRDefault="0043255F" w:rsidP="000A7097">
      <w:pPr>
        <w:pStyle w:val="aa"/>
        <w:ind w:firstLine="709"/>
        <w:jc w:val="both"/>
        <w:rPr>
          <w:b w:val="0"/>
          <w:snapToGrid w:val="0"/>
          <w:color w:val="FF0000"/>
          <w:szCs w:val="28"/>
        </w:rPr>
      </w:pPr>
      <w:r w:rsidRPr="0043255F">
        <w:rPr>
          <w:b w:val="0"/>
          <w:color w:val="000000"/>
          <w:szCs w:val="28"/>
        </w:rPr>
        <w:t>Укладений з перевізником-переможцем Конкурсу договір може бути розірваний Організатором в односторонньому порядку у разі закриття маршруту рішенням виконавчого комітету міської ради, про що Організатор письмово попереджує Перевізника не пізніше ніж за 90 (дев’яносто) календарних днів до дати розірвання Договору. Перевізник вважається повідомленим з дня отримання листа (інформування Перевізника).</w:t>
      </w: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1.8. При проведенні конкурсу інтереси перевізника-претендента може представляти особа, повноваження якої підтверджуються довіреністю від імені перевізника-претендента, оформленої згідно вимог чинного законодавства України.</w:t>
      </w: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1.9. Організатор виконує функції з підготовки матеріалів для проведення конкурсу, їх аналізу та оцінки відповідності конкурсних пропозицій перевізника-претендента умовам конкурсу; підготовки паспортів автобусних маршрутів та матеріалів для подальшого встановлення відносин між Організатором та автомобільним перевізником-переможцем конкурсу.</w:t>
      </w:r>
    </w:p>
    <w:p w:rsidR="0043255F" w:rsidRPr="002758B7" w:rsidRDefault="0043255F" w:rsidP="000A7097">
      <w:pPr>
        <w:pStyle w:val="ac"/>
        <w:rPr>
          <w:rFonts w:ascii="Times New Roman" w:hAnsi="Times New Roman" w:cs="Times New Roman"/>
          <w:sz w:val="16"/>
          <w:szCs w:val="16"/>
        </w:rPr>
      </w:pPr>
    </w:p>
    <w:p w:rsidR="000A7097" w:rsidRDefault="0043255F" w:rsidP="009B069D">
      <w:pPr>
        <w:spacing w:after="0"/>
        <w:jc w:val="center"/>
        <w:rPr>
          <w:rFonts w:ascii="Times New Roman" w:hAnsi="Times New Roman" w:cs="Times New Roman"/>
          <w:b/>
          <w:color w:val="000000"/>
          <w:sz w:val="28"/>
          <w:szCs w:val="28"/>
        </w:rPr>
      </w:pPr>
      <w:proofErr w:type="spellStart"/>
      <w:r w:rsidRPr="000A7097">
        <w:rPr>
          <w:rFonts w:ascii="Times New Roman" w:hAnsi="Times New Roman" w:cs="Times New Roman"/>
          <w:b/>
          <w:sz w:val="28"/>
          <w:szCs w:val="28"/>
        </w:rPr>
        <w:t>ІІ</w:t>
      </w:r>
      <w:proofErr w:type="spellEnd"/>
      <w:r w:rsidRPr="000A7097">
        <w:rPr>
          <w:rFonts w:ascii="Times New Roman" w:hAnsi="Times New Roman" w:cs="Times New Roman"/>
          <w:b/>
          <w:sz w:val="28"/>
          <w:szCs w:val="28"/>
        </w:rPr>
        <w:t xml:space="preserve">. Перелік об’єктів, які виносяться на конкурс </w:t>
      </w:r>
      <w:r w:rsidR="009B069D" w:rsidRPr="000A7097">
        <w:rPr>
          <w:rFonts w:ascii="Times New Roman" w:hAnsi="Times New Roman" w:cs="Times New Roman"/>
          <w:b/>
          <w:sz w:val="28"/>
          <w:szCs w:val="28"/>
        </w:rPr>
        <w:t>з перевезення</w:t>
      </w:r>
      <w:r w:rsidR="009B069D" w:rsidRPr="000A7097">
        <w:rPr>
          <w:rFonts w:ascii="Times New Roman" w:hAnsi="Times New Roman" w:cs="Times New Roman"/>
          <w:b/>
          <w:color w:val="000000"/>
          <w:sz w:val="28"/>
          <w:szCs w:val="28"/>
        </w:rPr>
        <w:t xml:space="preserve"> пасажирів на автобусних маршрутах загального користування, що не виходять за межі Новгород-Сіверської міської територіальної громади</w:t>
      </w:r>
    </w:p>
    <w:p w:rsidR="002758B7" w:rsidRPr="002758B7" w:rsidRDefault="002758B7" w:rsidP="009B069D">
      <w:pPr>
        <w:spacing w:after="0"/>
        <w:jc w:val="center"/>
        <w:rPr>
          <w:rFonts w:ascii="Times New Roman" w:hAnsi="Times New Roman" w:cs="Times New Roman"/>
          <w:b/>
          <w:color w:val="000000"/>
          <w:sz w:val="16"/>
          <w:szCs w:val="16"/>
        </w:rPr>
      </w:pP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Перелік об’єктів конкурсу</w:t>
      </w:r>
      <w:r w:rsidR="000A7097">
        <w:rPr>
          <w:rFonts w:ascii="Times New Roman" w:hAnsi="Times New Roman" w:cs="Times New Roman"/>
          <w:color w:val="000000"/>
          <w:sz w:val="28"/>
          <w:szCs w:val="28"/>
        </w:rPr>
        <w:t>,</w:t>
      </w:r>
      <w:r w:rsidRPr="0043255F">
        <w:rPr>
          <w:rFonts w:ascii="Times New Roman" w:hAnsi="Times New Roman" w:cs="Times New Roman"/>
          <w:color w:val="000000"/>
          <w:sz w:val="28"/>
          <w:szCs w:val="28"/>
        </w:rPr>
        <w:t xml:space="preserve"> до складу яких входять автобус</w:t>
      </w:r>
      <w:r w:rsidR="00EE53C8">
        <w:rPr>
          <w:rFonts w:ascii="Times New Roman" w:hAnsi="Times New Roman" w:cs="Times New Roman"/>
          <w:color w:val="000000"/>
          <w:sz w:val="28"/>
          <w:szCs w:val="28"/>
        </w:rPr>
        <w:t>ні маршрути</w:t>
      </w:r>
      <w:r w:rsidRPr="0043255F">
        <w:rPr>
          <w:rFonts w:ascii="Times New Roman" w:hAnsi="Times New Roman" w:cs="Times New Roman"/>
          <w:color w:val="000000"/>
          <w:sz w:val="28"/>
          <w:szCs w:val="28"/>
        </w:rPr>
        <w:t xml:space="preserve"> загального користування, що будуть працювати у звичайному режимі:</w:t>
      </w:r>
    </w:p>
    <w:tbl>
      <w:tblPr>
        <w:tblW w:w="95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417"/>
        <w:gridCol w:w="3503"/>
        <w:gridCol w:w="1741"/>
        <w:gridCol w:w="1356"/>
      </w:tblGrid>
      <w:tr w:rsidR="0043255F" w:rsidRPr="0043255F" w:rsidTr="000A7097">
        <w:trPr>
          <w:trHeight w:val="565"/>
        </w:trPr>
        <w:tc>
          <w:tcPr>
            <w:tcW w:w="1560" w:type="dxa"/>
          </w:tcPr>
          <w:p w:rsidR="0043255F" w:rsidRPr="00B70E84" w:rsidRDefault="0043255F" w:rsidP="00FE66E4">
            <w:pPr>
              <w:jc w:val="center"/>
              <w:rPr>
                <w:rFonts w:ascii="Times New Roman" w:hAnsi="Times New Roman" w:cs="Times New Roman"/>
                <w:color w:val="000000"/>
                <w:sz w:val="28"/>
                <w:szCs w:val="28"/>
              </w:rPr>
            </w:pPr>
            <w:r w:rsidRPr="00B70E84">
              <w:rPr>
                <w:rFonts w:ascii="Times New Roman" w:hAnsi="Times New Roman" w:cs="Times New Roman"/>
                <w:color w:val="000000"/>
                <w:sz w:val="28"/>
                <w:szCs w:val="28"/>
              </w:rPr>
              <w:t>№ об’єкта конкурсу</w:t>
            </w:r>
          </w:p>
        </w:tc>
        <w:tc>
          <w:tcPr>
            <w:tcW w:w="1417" w:type="dxa"/>
          </w:tcPr>
          <w:p w:rsidR="0043255F" w:rsidRPr="00B70E84" w:rsidRDefault="0043255F" w:rsidP="008225E7">
            <w:pPr>
              <w:jc w:val="center"/>
              <w:rPr>
                <w:rFonts w:ascii="Times New Roman" w:hAnsi="Times New Roman" w:cs="Times New Roman"/>
                <w:color w:val="000000"/>
                <w:sz w:val="28"/>
                <w:szCs w:val="28"/>
              </w:rPr>
            </w:pPr>
            <w:r w:rsidRPr="00B70E84">
              <w:rPr>
                <w:rFonts w:ascii="Times New Roman" w:hAnsi="Times New Roman" w:cs="Times New Roman"/>
                <w:color w:val="000000"/>
                <w:sz w:val="28"/>
                <w:szCs w:val="28"/>
              </w:rPr>
              <w:t xml:space="preserve">№ </w:t>
            </w:r>
            <w:proofErr w:type="spellStart"/>
            <w:r w:rsidR="008225E7">
              <w:rPr>
                <w:rFonts w:ascii="Times New Roman" w:hAnsi="Times New Roman" w:cs="Times New Roman"/>
                <w:color w:val="000000"/>
                <w:sz w:val="28"/>
                <w:szCs w:val="28"/>
              </w:rPr>
              <w:t>рейса</w:t>
            </w:r>
            <w:proofErr w:type="spellEnd"/>
          </w:p>
        </w:tc>
        <w:tc>
          <w:tcPr>
            <w:tcW w:w="3503" w:type="dxa"/>
          </w:tcPr>
          <w:p w:rsidR="0043255F" w:rsidRPr="00B70E84" w:rsidRDefault="0043255F" w:rsidP="00FE66E4">
            <w:pPr>
              <w:jc w:val="center"/>
              <w:rPr>
                <w:rFonts w:ascii="Times New Roman" w:hAnsi="Times New Roman" w:cs="Times New Roman"/>
                <w:color w:val="000000"/>
                <w:sz w:val="28"/>
                <w:szCs w:val="28"/>
              </w:rPr>
            </w:pPr>
            <w:r w:rsidRPr="00B70E84">
              <w:rPr>
                <w:rFonts w:ascii="Times New Roman" w:hAnsi="Times New Roman" w:cs="Times New Roman"/>
                <w:color w:val="000000"/>
                <w:sz w:val="28"/>
                <w:szCs w:val="28"/>
              </w:rPr>
              <w:t>Назва маршруту</w:t>
            </w:r>
          </w:p>
        </w:tc>
        <w:tc>
          <w:tcPr>
            <w:tcW w:w="1741" w:type="dxa"/>
          </w:tcPr>
          <w:p w:rsidR="0043255F" w:rsidRPr="00B70E84" w:rsidRDefault="0043255F" w:rsidP="00FE66E4">
            <w:pPr>
              <w:jc w:val="center"/>
              <w:rPr>
                <w:rFonts w:ascii="Times New Roman" w:hAnsi="Times New Roman" w:cs="Times New Roman"/>
                <w:color w:val="000000"/>
                <w:sz w:val="28"/>
                <w:szCs w:val="28"/>
              </w:rPr>
            </w:pPr>
            <w:r w:rsidRPr="00B70E84">
              <w:rPr>
                <w:rFonts w:ascii="Times New Roman" w:hAnsi="Times New Roman" w:cs="Times New Roman"/>
                <w:color w:val="000000"/>
                <w:sz w:val="28"/>
                <w:szCs w:val="28"/>
              </w:rPr>
              <w:t>Режим роботи</w:t>
            </w:r>
          </w:p>
        </w:tc>
        <w:tc>
          <w:tcPr>
            <w:tcW w:w="1356" w:type="dxa"/>
          </w:tcPr>
          <w:p w:rsidR="0043255F" w:rsidRPr="00B70E84" w:rsidRDefault="0043255F" w:rsidP="00FE66E4">
            <w:pPr>
              <w:jc w:val="center"/>
              <w:rPr>
                <w:rFonts w:ascii="Times New Roman" w:hAnsi="Times New Roman" w:cs="Times New Roman"/>
                <w:color w:val="000000"/>
                <w:sz w:val="28"/>
                <w:szCs w:val="28"/>
              </w:rPr>
            </w:pPr>
            <w:r w:rsidRPr="00B70E84">
              <w:rPr>
                <w:rFonts w:ascii="Times New Roman" w:hAnsi="Times New Roman" w:cs="Times New Roman"/>
                <w:color w:val="000000"/>
                <w:sz w:val="28"/>
                <w:szCs w:val="28"/>
              </w:rPr>
              <w:t>Кількість автобусів</w:t>
            </w:r>
          </w:p>
        </w:tc>
      </w:tr>
      <w:tr w:rsidR="0043255F" w:rsidRPr="0043255F" w:rsidTr="000A7097">
        <w:trPr>
          <w:trHeight w:val="1457"/>
        </w:trPr>
        <w:tc>
          <w:tcPr>
            <w:tcW w:w="1560" w:type="dxa"/>
          </w:tcPr>
          <w:p w:rsidR="0043255F" w:rsidRDefault="0043255F" w:rsidP="00B70E84">
            <w:pPr>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1</w:t>
            </w:r>
          </w:p>
          <w:p w:rsidR="00B70E84" w:rsidRDefault="00B70E84" w:rsidP="00FE66E4">
            <w:pPr>
              <w:ind w:left="224"/>
              <w:jc w:val="both"/>
              <w:rPr>
                <w:rFonts w:ascii="Times New Roman" w:hAnsi="Times New Roman" w:cs="Times New Roman"/>
                <w:color w:val="000000"/>
                <w:sz w:val="28"/>
                <w:szCs w:val="28"/>
              </w:rPr>
            </w:pPr>
          </w:p>
          <w:p w:rsidR="00B70E84" w:rsidRPr="0043255F" w:rsidRDefault="00B70E84" w:rsidP="00B70E84">
            <w:pPr>
              <w:jc w:val="both"/>
              <w:rPr>
                <w:rFonts w:ascii="Times New Roman" w:hAnsi="Times New Roman" w:cs="Times New Roman"/>
                <w:color w:val="000000"/>
                <w:sz w:val="28"/>
                <w:szCs w:val="28"/>
              </w:rPr>
            </w:pPr>
          </w:p>
        </w:tc>
        <w:tc>
          <w:tcPr>
            <w:tcW w:w="1417" w:type="dxa"/>
          </w:tcPr>
          <w:p w:rsidR="0043255F" w:rsidRDefault="000624A4" w:rsidP="008225E7">
            <w:pPr>
              <w:spacing w:after="0"/>
              <w:ind w:left="224"/>
              <w:jc w:val="both"/>
              <w:rPr>
                <w:rFonts w:ascii="Times New Roman" w:hAnsi="Times New Roman" w:cs="Times New Roman"/>
                <w:color w:val="000000"/>
                <w:sz w:val="28"/>
                <w:szCs w:val="28"/>
              </w:rPr>
            </w:pPr>
            <w:r>
              <w:rPr>
                <w:rFonts w:ascii="Times New Roman" w:hAnsi="Times New Roman" w:cs="Times New Roman"/>
                <w:color w:val="000000"/>
                <w:sz w:val="28"/>
                <w:szCs w:val="28"/>
              </w:rPr>
              <w:t>2</w:t>
            </w:r>
          </w:p>
          <w:p w:rsidR="00B70E84" w:rsidRPr="00D3102A" w:rsidRDefault="00B70E84" w:rsidP="008225E7">
            <w:pPr>
              <w:spacing w:after="0"/>
              <w:ind w:left="224"/>
              <w:jc w:val="both"/>
              <w:rPr>
                <w:rFonts w:ascii="Times New Roman" w:hAnsi="Times New Roman" w:cs="Times New Roman"/>
                <w:color w:val="000000"/>
                <w:sz w:val="16"/>
                <w:szCs w:val="16"/>
              </w:rPr>
            </w:pPr>
          </w:p>
          <w:p w:rsidR="00B70E84" w:rsidRDefault="00B70E84" w:rsidP="008225E7">
            <w:pPr>
              <w:spacing w:after="0"/>
              <w:jc w:val="both"/>
              <w:rPr>
                <w:rFonts w:ascii="Times New Roman" w:hAnsi="Times New Roman" w:cs="Times New Roman"/>
                <w:color w:val="000000"/>
                <w:sz w:val="28"/>
                <w:szCs w:val="28"/>
              </w:rPr>
            </w:pPr>
          </w:p>
          <w:p w:rsidR="00B70E84" w:rsidRDefault="00B70E84" w:rsidP="008225E7">
            <w:pPr>
              <w:spacing w:after="0"/>
              <w:jc w:val="both"/>
              <w:rPr>
                <w:rFonts w:ascii="Times New Roman" w:hAnsi="Times New Roman" w:cs="Times New Roman"/>
                <w:color w:val="000000"/>
                <w:sz w:val="28"/>
                <w:szCs w:val="28"/>
              </w:rPr>
            </w:pPr>
          </w:p>
          <w:p w:rsidR="00D3102A" w:rsidRPr="0043255F" w:rsidRDefault="00D3102A" w:rsidP="008225E7">
            <w:pPr>
              <w:spacing w:after="0"/>
              <w:jc w:val="both"/>
              <w:rPr>
                <w:rFonts w:ascii="Times New Roman" w:hAnsi="Times New Roman" w:cs="Times New Roman"/>
                <w:color w:val="000000"/>
                <w:sz w:val="28"/>
                <w:szCs w:val="28"/>
              </w:rPr>
            </w:pPr>
          </w:p>
        </w:tc>
        <w:tc>
          <w:tcPr>
            <w:tcW w:w="3503" w:type="dxa"/>
          </w:tcPr>
          <w:p w:rsidR="0043255F" w:rsidRDefault="0043255F" w:rsidP="000624A4">
            <w:pPr>
              <w:spacing w:after="0"/>
              <w:ind w:firstLine="15"/>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«Автостанція-</w:t>
            </w:r>
            <w:r w:rsidR="000624A4">
              <w:rPr>
                <w:rFonts w:ascii="Times New Roman" w:hAnsi="Times New Roman" w:cs="Times New Roman"/>
                <w:color w:val="000000"/>
                <w:sz w:val="28"/>
                <w:szCs w:val="28"/>
              </w:rPr>
              <w:t>Площа</w:t>
            </w:r>
            <w:r w:rsidRPr="0043255F">
              <w:rPr>
                <w:rFonts w:ascii="Times New Roman" w:hAnsi="Times New Roman" w:cs="Times New Roman"/>
                <w:color w:val="000000"/>
                <w:sz w:val="28"/>
                <w:szCs w:val="28"/>
              </w:rPr>
              <w:t>-</w:t>
            </w:r>
            <w:proofErr w:type="spellStart"/>
            <w:r w:rsidR="000624A4">
              <w:rPr>
                <w:rFonts w:ascii="Times New Roman" w:hAnsi="Times New Roman" w:cs="Times New Roman"/>
                <w:color w:val="000000"/>
                <w:sz w:val="28"/>
                <w:szCs w:val="28"/>
              </w:rPr>
              <w:t>Покровщина</w:t>
            </w:r>
            <w:proofErr w:type="spellEnd"/>
            <w:r w:rsidR="000624A4">
              <w:rPr>
                <w:rFonts w:ascii="Times New Roman" w:hAnsi="Times New Roman" w:cs="Times New Roman"/>
                <w:color w:val="000000"/>
                <w:sz w:val="28"/>
                <w:szCs w:val="28"/>
              </w:rPr>
              <w:t>-Дачна</w:t>
            </w:r>
            <w:r w:rsidRPr="0043255F">
              <w:rPr>
                <w:rFonts w:ascii="Times New Roman" w:hAnsi="Times New Roman" w:cs="Times New Roman"/>
                <w:color w:val="000000"/>
                <w:sz w:val="28"/>
                <w:szCs w:val="28"/>
              </w:rPr>
              <w:t>»*</w:t>
            </w:r>
          </w:p>
          <w:p w:rsidR="00B70E84" w:rsidRPr="008225E7" w:rsidRDefault="000624A4" w:rsidP="008225E7">
            <w:pPr>
              <w:spacing w:after="0"/>
              <w:ind w:firstLine="15"/>
              <w:jc w:val="both"/>
              <w:rPr>
                <w:rFonts w:ascii="Times New Roman" w:hAnsi="Times New Roman" w:cs="Times New Roman"/>
                <w:color w:val="000000"/>
                <w:sz w:val="24"/>
                <w:szCs w:val="24"/>
              </w:rPr>
            </w:pPr>
            <w:r w:rsidRPr="000624A4">
              <w:rPr>
                <w:rFonts w:ascii="Times New Roman" w:hAnsi="Times New Roman" w:cs="Times New Roman"/>
                <w:color w:val="000000"/>
                <w:sz w:val="24"/>
                <w:szCs w:val="24"/>
              </w:rPr>
              <w:t>(*топоніми використовуються за історично складеними назвами)</w:t>
            </w:r>
            <w:r w:rsidR="00B70E84">
              <w:rPr>
                <w:rFonts w:ascii="Times New Roman" w:hAnsi="Times New Roman" w:cs="Times New Roman"/>
                <w:color w:val="000000"/>
                <w:sz w:val="24"/>
                <w:szCs w:val="24"/>
              </w:rPr>
              <w:t>;</w:t>
            </w:r>
          </w:p>
        </w:tc>
        <w:tc>
          <w:tcPr>
            <w:tcW w:w="1741" w:type="dxa"/>
          </w:tcPr>
          <w:p w:rsidR="0043255F" w:rsidRDefault="0043255F" w:rsidP="00B70E84">
            <w:pPr>
              <w:spacing w:after="0"/>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Звичайний</w:t>
            </w:r>
          </w:p>
          <w:p w:rsidR="00B70E84" w:rsidRPr="0043255F" w:rsidRDefault="00615683" w:rsidP="008225E7">
            <w:pPr>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1,2,3,4,5-х днях тижня</w:t>
            </w:r>
            <w:r>
              <w:rPr>
                <w:rFonts w:ascii="Times New Roman" w:hAnsi="Times New Roman" w:cs="Times New Roman"/>
                <w:color w:val="000000"/>
                <w:sz w:val="28"/>
                <w:szCs w:val="28"/>
              </w:rPr>
              <w:t>;</w:t>
            </w:r>
          </w:p>
        </w:tc>
        <w:tc>
          <w:tcPr>
            <w:tcW w:w="1356" w:type="dxa"/>
          </w:tcPr>
          <w:p w:rsidR="0043255F" w:rsidRDefault="0043255F" w:rsidP="00FE66E4">
            <w:pPr>
              <w:ind w:firstLine="311"/>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1/1</w:t>
            </w:r>
          </w:p>
          <w:p w:rsidR="00B70E84" w:rsidRDefault="00B70E84" w:rsidP="00B53411">
            <w:pPr>
              <w:jc w:val="both"/>
              <w:rPr>
                <w:rFonts w:ascii="Times New Roman" w:hAnsi="Times New Roman" w:cs="Times New Roman"/>
                <w:color w:val="000000"/>
                <w:sz w:val="28"/>
                <w:szCs w:val="28"/>
              </w:rPr>
            </w:pPr>
          </w:p>
          <w:p w:rsidR="00B70E84" w:rsidRPr="0043255F" w:rsidRDefault="00B70E84" w:rsidP="00B70E84">
            <w:pPr>
              <w:ind w:firstLine="311"/>
              <w:jc w:val="both"/>
              <w:rPr>
                <w:rFonts w:ascii="Times New Roman" w:hAnsi="Times New Roman" w:cs="Times New Roman"/>
                <w:color w:val="000000"/>
                <w:sz w:val="28"/>
                <w:szCs w:val="28"/>
              </w:rPr>
            </w:pPr>
          </w:p>
        </w:tc>
      </w:tr>
      <w:tr w:rsidR="008225E7" w:rsidRPr="0043255F" w:rsidTr="00187C5D">
        <w:trPr>
          <w:trHeight w:val="771"/>
        </w:trPr>
        <w:tc>
          <w:tcPr>
            <w:tcW w:w="1560" w:type="dxa"/>
          </w:tcPr>
          <w:p w:rsidR="008225E7" w:rsidRPr="0043255F" w:rsidRDefault="008225E7" w:rsidP="00B70E84">
            <w:pPr>
              <w:jc w:val="both"/>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1417" w:type="dxa"/>
          </w:tcPr>
          <w:p w:rsidR="008225E7" w:rsidRDefault="008225E7" w:rsidP="008225E7">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1841/1842 1843/1844</w:t>
            </w:r>
          </w:p>
        </w:tc>
        <w:tc>
          <w:tcPr>
            <w:tcW w:w="3503" w:type="dxa"/>
          </w:tcPr>
          <w:p w:rsidR="008225E7" w:rsidRPr="0043255F" w:rsidRDefault="008225E7" w:rsidP="008225E7">
            <w:pPr>
              <w:spacing w:after="0"/>
              <w:ind w:firstLine="15"/>
              <w:jc w:val="both"/>
              <w:rPr>
                <w:rFonts w:ascii="Times New Roman" w:hAnsi="Times New Roman" w:cs="Times New Roman"/>
                <w:color w:val="000000"/>
                <w:sz w:val="28"/>
                <w:szCs w:val="28"/>
              </w:rPr>
            </w:pPr>
            <w:r w:rsidRPr="00B70E84">
              <w:rPr>
                <w:rFonts w:ascii="Times New Roman" w:hAnsi="Times New Roman" w:cs="Times New Roman"/>
                <w:color w:val="000000"/>
                <w:sz w:val="28"/>
                <w:szCs w:val="28"/>
              </w:rPr>
              <w:t>«Новгород-Сіверський – Бучки»</w:t>
            </w:r>
          </w:p>
        </w:tc>
        <w:tc>
          <w:tcPr>
            <w:tcW w:w="1741" w:type="dxa"/>
          </w:tcPr>
          <w:p w:rsidR="008225E7" w:rsidRDefault="008225E7" w:rsidP="00B70E84">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Звичайний</w:t>
            </w:r>
          </w:p>
          <w:p w:rsidR="008225E7" w:rsidRPr="0043255F" w:rsidRDefault="00615683" w:rsidP="0057124C">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по 4 днях 1,3 тижня;</w:t>
            </w:r>
          </w:p>
        </w:tc>
        <w:tc>
          <w:tcPr>
            <w:tcW w:w="1356" w:type="dxa"/>
          </w:tcPr>
          <w:p w:rsidR="008225E7" w:rsidRDefault="008225E7" w:rsidP="009E0DC2">
            <w:pPr>
              <w:ind w:firstLine="311"/>
              <w:jc w:val="both"/>
              <w:rPr>
                <w:rFonts w:ascii="Times New Roman" w:hAnsi="Times New Roman" w:cs="Times New Roman"/>
                <w:color w:val="000000"/>
                <w:sz w:val="16"/>
                <w:szCs w:val="16"/>
              </w:rPr>
            </w:pPr>
            <w:r w:rsidRPr="0043255F">
              <w:rPr>
                <w:rFonts w:ascii="Times New Roman" w:hAnsi="Times New Roman" w:cs="Times New Roman"/>
                <w:color w:val="000000"/>
                <w:sz w:val="28"/>
                <w:szCs w:val="28"/>
              </w:rPr>
              <w:t>1/1</w:t>
            </w:r>
          </w:p>
          <w:p w:rsidR="008225E7" w:rsidRPr="0043255F" w:rsidRDefault="008225E7" w:rsidP="008225E7">
            <w:pPr>
              <w:jc w:val="both"/>
              <w:rPr>
                <w:rFonts w:ascii="Times New Roman" w:hAnsi="Times New Roman" w:cs="Times New Roman"/>
                <w:color w:val="000000"/>
                <w:sz w:val="28"/>
                <w:szCs w:val="28"/>
              </w:rPr>
            </w:pPr>
          </w:p>
        </w:tc>
      </w:tr>
      <w:tr w:rsidR="008225E7" w:rsidRPr="0043255F" w:rsidTr="000A7097">
        <w:trPr>
          <w:trHeight w:val="699"/>
        </w:trPr>
        <w:tc>
          <w:tcPr>
            <w:tcW w:w="1560" w:type="dxa"/>
            <w:tcBorders>
              <w:bottom w:val="single" w:sz="4" w:space="0" w:color="auto"/>
            </w:tcBorders>
          </w:tcPr>
          <w:p w:rsidR="008225E7" w:rsidRDefault="008225E7" w:rsidP="00B70E84">
            <w:pPr>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w:t>
            </w:r>
          </w:p>
        </w:tc>
        <w:tc>
          <w:tcPr>
            <w:tcW w:w="1417" w:type="dxa"/>
            <w:tcBorders>
              <w:bottom w:val="single" w:sz="4" w:space="0" w:color="auto"/>
            </w:tcBorders>
          </w:tcPr>
          <w:p w:rsidR="008225E7" w:rsidRDefault="008225E7" w:rsidP="008225E7">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1897/1898 1899/1900</w:t>
            </w:r>
          </w:p>
        </w:tc>
        <w:tc>
          <w:tcPr>
            <w:tcW w:w="3503" w:type="dxa"/>
            <w:tcBorders>
              <w:bottom w:val="single" w:sz="4" w:space="0" w:color="auto"/>
            </w:tcBorders>
          </w:tcPr>
          <w:p w:rsidR="008225E7" w:rsidRPr="00B70E84" w:rsidRDefault="008225E7" w:rsidP="000624A4">
            <w:pPr>
              <w:spacing w:after="0"/>
              <w:ind w:firstLine="15"/>
              <w:jc w:val="both"/>
              <w:rPr>
                <w:rFonts w:ascii="Times New Roman" w:hAnsi="Times New Roman" w:cs="Times New Roman"/>
                <w:color w:val="000000"/>
                <w:sz w:val="28"/>
                <w:szCs w:val="28"/>
              </w:rPr>
            </w:pPr>
            <w:r w:rsidRPr="00B70E84">
              <w:rPr>
                <w:rFonts w:ascii="Times New Roman" w:hAnsi="Times New Roman" w:cs="Times New Roman"/>
                <w:color w:val="000000"/>
                <w:sz w:val="28"/>
                <w:szCs w:val="28"/>
              </w:rPr>
              <w:t xml:space="preserve">«Новгород-Сіверський – </w:t>
            </w:r>
            <w:proofErr w:type="spellStart"/>
            <w:r w:rsidRPr="00B70E84">
              <w:rPr>
                <w:rFonts w:ascii="Times New Roman" w:hAnsi="Times New Roman" w:cs="Times New Roman"/>
                <w:color w:val="000000"/>
                <w:sz w:val="28"/>
                <w:szCs w:val="28"/>
              </w:rPr>
              <w:t>Прокопівка</w:t>
            </w:r>
            <w:proofErr w:type="spellEnd"/>
            <w:r w:rsidRPr="00B70E84">
              <w:rPr>
                <w:rFonts w:ascii="Times New Roman" w:hAnsi="Times New Roman" w:cs="Times New Roman"/>
                <w:color w:val="000000"/>
                <w:sz w:val="28"/>
                <w:szCs w:val="28"/>
              </w:rPr>
              <w:t>»</w:t>
            </w:r>
          </w:p>
        </w:tc>
        <w:tc>
          <w:tcPr>
            <w:tcW w:w="1741" w:type="dxa"/>
            <w:tcBorders>
              <w:bottom w:val="single" w:sz="4" w:space="0" w:color="auto"/>
            </w:tcBorders>
          </w:tcPr>
          <w:p w:rsidR="008225E7" w:rsidRDefault="008225E7" w:rsidP="00B70E84">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Звичайний</w:t>
            </w:r>
            <w:r w:rsidR="00615683">
              <w:rPr>
                <w:rFonts w:ascii="Times New Roman" w:hAnsi="Times New Roman" w:cs="Times New Roman"/>
                <w:color w:val="000000"/>
                <w:sz w:val="28"/>
                <w:szCs w:val="28"/>
              </w:rPr>
              <w:t xml:space="preserve"> </w:t>
            </w:r>
          </w:p>
          <w:p w:rsidR="00615683" w:rsidRDefault="00615683" w:rsidP="00B70E84">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 3-х днях тижня; </w:t>
            </w:r>
          </w:p>
        </w:tc>
        <w:tc>
          <w:tcPr>
            <w:tcW w:w="1356" w:type="dxa"/>
            <w:tcBorders>
              <w:bottom w:val="single" w:sz="4" w:space="0" w:color="auto"/>
            </w:tcBorders>
          </w:tcPr>
          <w:p w:rsidR="008225E7" w:rsidRPr="0043255F" w:rsidRDefault="008225E7" w:rsidP="00B70E84">
            <w:pPr>
              <w:ind w:firstLine="311"/>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1/1</w:t>
            </w:r>
          </w:p>
        </w:tc>
      </w:tr>
    </w:tbl>
    <w:p w:rsidR="000A7097" w:rsidRPr="002758B7" w:rsidRDefault="000A7097" w:rsidP="000A7097">
      <w:pPr>
        <w:pStyle w:val="ac"/>
        <w:rPr>
          <w:rFonts w:ascii="Times New Roman" w:hAnsi="Times New Roman" w:cs="Times New Roman"/>
          <w:b/>
          <w:sz w:val="16"/>
          <w:szCs w:val="16"/>
        </w:rPr>
      </w:pPr>
    </w:p>
    <w:p w:rsidR="0043255F" w:rsidRDefault="0043255F" w:rsidP="000A7097">
      <w:pPr>
        <w:pStyle w:val="ac"/>
        <w:jc w:val="center"/>
        <w:rPr>
          <w:rFonts w:ascii="Times New Roman" w:hAnsi="Times New Roman" w:cs="Times New Roman"/>
          <w:b/>
          <w:sz w:val="28"/>
          <w:szCs w:val="28"/>
        </w:rPr>
      </w:pPr>
      <w:r w:rsidRPr="000A7097">
        <w:rPr>
          <w:rFonts w:ascii="Times New Roman" w:hAnsi="Times New Roman" w:cs="Times New Roman"/>
          <w:b/>
          <w:sz w:val="28"/>
          <w:szCs w:val="28"/>
        </w:rPr>
        <w:t>III. Кваліфікаційні вимоги до учасників конкурсу</w:t>
      </w:r>
    </w:p>
    <w:p w:rsidR="000A7097" w:rsidRPr="002758B7" w:rsidRDefault="000A7097" w:rsidP="000A7097">
      <w:pPr>
        <w:pStyle w:val="ac"/>
        <w:jc w:val="center"/>
        <w:rPr>
          <w:rFonts w:ascii="Times New Roman" w:hAnsi="Times New Roman" w:cs="Times New Roman"/>
          <w:b/>
          <w:sz w:val="16"/>
          <w:szCs w:val="16"/>
        </w:rPr>
      </w:pP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3.1. У конкурсі можуть брати участь фізичні та юридичні особи, які мають ліцензію на право надання послуг з перевезення пасажирів автомобільним транспортом, на законних підставах використовують у достатній кількості сертифіковані транспорті засоби відповідного класу та відповідають вимогам статті 34 Закону України "Про автомобільний транспорт":</w:t>
      </w:r>
    </w:p>
    <w:p w:rsidR="0043255F" w:rsidRPr="00FC2559" w:rsidRDefault="0043255F" w:rsidP="000A7097">
      <w:pPr>
        <w:spacing w:after="0" w:line="240" w:lineRule="auto"/>
        <w:ind w:firstLine="709"/>
        <w:jc w:val="both"/>
        <w:rPr>
          <w:rFonts w:ascii="Times New Roman" w:hAnsi="Times New Roman" w:cs="Times New Roman"/>
          <w:sz w:val="28"/>
          <w:szCs w:val="28"/>
        </w:rPr>
      </w:pPr>
      <w:r w:rsidRPr="0043255F">
        <w:rPr>
          <w:rFonts w:ascii="Times New Roman" w:hAnsi="Times New Roman" w:cs="Times New Roman"/>
          <w:color w:val="000000"/>
          <w:sz w:val="28"/>
          <w:szCs w:val="28"/>
        </w:rPr>
        <w:t>Транспортні засоби, які претендент пропонує залучити до перевезень у Новгород-Сіверськ</w:t>
      </w:r>
      <w:r w:rsidR="00B70E84">
        <w:rPr>
          <w:rFonts w:ascii="Times New Roman" w:hAnsi="Times New Roman" w:cs="Times New Roman"/>
          <w:color w:val="000000"/>
          <w:sz w:val="28"/>
          <w:szCs w:val="28"/>
        </w:rPr>
        <w:t>і</w:t>
      </w:r>
      <w:r w:rsidRPr="0043255F">
        <w:rPr>
          <w:rFonts w:ascii="Times New Roman" w:hAnsi="Times New Roman" w:cs="Times New Roman"/>
          <w:color w:val="000000"/>
          <w:sz w:val="28"/>
          <w:szCs w:val="28"/>
        </w:rPr>
        <w:t>й</w:t>
      </w:r>
      <w:r w:rsidR="00B70E84">
        <w:rPr>
          <w:rFonts w:ascii="Times New Roman" w:hAnsi="Times New Roman" w:cs="Times New Roman"/>
          <w:color w:val="000000"/>
          <w:sz w:val="28"/>
          <w:szCs w:val="28"/>
        </w:rPr>
        <w:t xml:space="preserve"> міській територіальній громаді</w:t>
      </w:r>
      <w:r w:rsidRPr="0043255F">
        <w:rPr>
          <w:rFonts w:ascii="Times New Roman" w:hAnsi="Times New Roman" w:cs="Times New Roman"/>
          <w:color w:val="000000"/>
          <w:sz w:val="28"/>
          <w:szCs w:val="28"/>
        </w:rPr>
        <w:t xml:space="preserve">, повинні відповідати вимогам безпеки, охорони праці, державним стандартам, мати відповідний сертифікат, бути зареєстрованими відповідно до чинного законодавства, перебувати в належному технічному і санітарному стані, мати двигуни які відповідають нормам </w:t>
      </w:r>
      <w:r w:rsidR="00886582" w:rsidRPr="0043255F">
        <w:rPr>
          <w:rFonts w:ascii="Times New Roman" w:hAnsi="Times New Roman" w:cs="Times New Roman"/>
          <w:color w:val="000000"/>
          <w:sz w:val="28"/>
          <w:szCs w:val="28"/>
        </w:rPr>
        <w:t>Євро</w:t>
      </w:r>
      <w:r w:rsidRPr="0043255F">
        <w:rPr>
          <w:rFonts w:ascii="Times New Roman" w:hAnsi="Times New Roman" w:cs="Times New Roman"/>
          <w:color w:val="000000"/>
          <w:sz w:val="28"/>
          <w:szCs w:val="28"/>
        </w:rPr>
        <w:t>-2 або вище по викида</w:t>
      </w:r>
      <w:r w:rsidR="00FC2559">
        <w:rPr>
          <w:rFonts w:ascii="Times New Roman" w:hAnsi="Times New Roman" w:cs="Times New Roman"/>
          <w:color w:val="000000"/>
          <w:sz w:val="28"/>
          <w:szCs w:val="28"/>
        </w:rPr>
        <w:t xml:space="preserve">х в атмосферу шкідливих речовин та </w:t>
      </w:r>
      <w:r w:rsidR="00FC2559" w:rsidRPr="00FC2559">
        <w:rPr>
          <w:rFonts w:ascii="Times New Roman" w:hAnsi="Times New Roman" w:cs="Times New Roman"/>
          <w:sz w:val="28"/>
          <w:szCs w:val="28"/>
          <w:shd w:val="clear" w:color="auto" w:fill="FFFFFF"/>
        </w:rPr>
        <w:t xml:space="preserve">пристосованих для перевезення осіб з інвалідністю та інших </w:t>
      </w:r>
      <w:r w:rsidR="00886582" w:rsidRPr="00FC2559">
        <w:rPr>
          <w:rFonts w:ascii="Times New Roman" w:hAnsi="Times New Roman" w:cs="Times New Roman"/>
          <w:sz w:val="28"/>
          <w:szCs w:val="28"/>
          <w:shd w:val="clear" w:color="auto" w:fill="FFFFFF"/>
        </w:rPr>
        <w:t>мало мобільних</w:t>
      </w:r>
      <w:r w:rsidR="00FC2559" w:rsidRPr="00FC2559">
        <w:rPr>
          <w:rFonts w:ascii="Times New Roman" w:hAnsi="Times New Roman" w:cs="Times New Roman"/>
          <w:sz w:val="28"/>
          <w:szCs w:val="28"/>
          <w:shd w:val="clear" w:color="auto" w:fill="FFFFFF"/>
        </w:rPr>
        <w:t xml:space="preserve"> груп населення, в кількості до </w:t>
      </w:r>
      <w:r w:rsidR="00FC2559">
        <w:rPr>
          <w:rFonts w:ascii="Times New Roman" w:hAnsi="Times New Roman" w:cs="Times New Roman"/>
          <w:sz w:val="28"/>
          <w:szCs w:val="28"/>
          <w:shd w:val="clear" w:color="auto" w:fill="FFFFFF"/>
        </w:rPr>
        <w:t xml:space="preserve">50 </w:t>
      </w:r>
      <w:r w:rsidR="00FC2559" w:rsidRPr="00FC2559">
        <w:rPr>
          <w:rFonts w:ascii="Times New Roman" w:hAnsi="Times New Roman" w:cs="Times New Roman"/>
          <w:sz w:val="28"/>
          <w:szCs w:val="28"/>
          <w:shd w:val="clear" w:color="auto" w:fill="FFFFFF"/>
        </w:rPr>
        <w:t>відсотків загальної кількості автобусів</w:t>
      </w:r>
      <w:r w:rsidR="00FC2559">
        <w:rPr>
          <w:rFonts w:ascii="Times New Roman" w:hAnsi="Times New Roman" w:cs="Times New Roman"/>
          <w:sz w:val="28"/>
          <w:szCs w:val="28"/>
          <w:shd w:val="clear" w:color="auto" w:fill="FFFFFF"/>
        </w:rPr>
        <w:t>.</w:t>
      </w: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 xml:space="preserve">Для забезпечення перевезень на автобусних маршрутах загального користування в звичайному режимі та в режимі маршрутного таксі залучаються автобуси загальною </w:t>
      </w:r>
      <w:proofErr w:type="spellStart"/>
      <w:r w:rsidRPr="0043255F">
        <w:rPr>
          <w:rFonts w:ascii="Times New Roman" w:hAnsi="Times New Roman" w:cs="Times New Roman"/>
          <w:color w:val="000000"/>
          <w:sz w:val="28"/>
          <w:szCs w:val="28"/>
        </w:rPr>
        <w:t>пасажиромісткістю</w:t>
      </w:r>
      <w:proofErr w:type="spellEnd"/>
      <w:r w:rsidRPr="0043255F">
        <w:rPr>
          <w:rFonts w:ascii="Times New Roman" w:hAnsi="Times New Roman" w:cs="Times New Roman"/>
          <w:color w:val="000000"/>
          <w:sz w:val="28"/>
          <w:szCs w:val="28"/>
        </w:rPr>
        <w:t xml:space="preserve"> не менше 18 місць.</w:t>
      </w: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Забороняється використання перевізниками автобусів, переобладнаних з вантажних транспортних засобів.</w:t>
      </w: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3.2. Перевізник повинен мати достатню кількість транспортних засобів для виконання перевезень, затвердженої обов'язковими умовами конкурсу, та перевезень, які повинні виконуватися відповідно до чинних договорів. Достатня кількість транспортних засобів визначається як кількість автобусів, необхідних для виконання перевезень, та кількість резервних транспортних засобів, яка становить 10 відсотків.</w:t>
      </w: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 xml:space="preserve">3.3. Перевізники різних форм власності, які працюють на маршрутній мережі </w:t>
      </w:r>
      <w:r w:rsidR="00B70E84">
        <w:rPr>
          <w:rFonts w:ascii="Times New Roman" w:hAnsi="Times New Roman" w:cs="Times New Roman"/>
          <w:color w:val="000000"/>
          <w:sz w:val="28"/>
          <w:szCs w:val="28"/>
        </w:rPr>
        <w:t>у</w:t>
      </w:r>
      <w:r w:rsidRPr="0043255F">
        <w:rPr>
          <w:rFonts w:ascii="Times New Roman" w:hAnsi="Times New Roman" w:cs="Times New Roman"/>
          <w:color w:val="000000"/>
          <w:sz w:val="28"/>
          <w:szCs w:val="28"/>
        </w:rPr>
        <w:t xml:space="preserve"> Новгород-Сіверськ</w:t>
      </w:r>
      <w:r w:rsidR="00B70E84">
        <w:rPr>
          <w:rFonts w:ascii="Times New Roman" w:hAnsi="Times New Roman" w:cs="Times New Roman"/>
          <w:color w:val="000000"/>
          <w:sz w:val="28"/>
          <w:szCs w:val="28"/>
        </w:rPr>
        <w:t>і</w:t>
      </w:r>
      <w:r w:rsidRPr="0043255F">
        <w:rPr>
          <w:rFonts w:ascii="Times New Roman" w:hAnsi="Times New Roman" w:cs="Times New Roman"/>
          <w:color w:val="000000"/>
          <w:sz w:val="28"/>
          <w:szCs w:val="28"/>
        </w:rPr>
        <w:t>й</w:t>
      </w:r>
      <w:r w:rsidR="00B70E84">
        <w:rPr>
          <w:rFonts w:ascii="Times New Roman" w:hAnsi="Times New Roman" w:cs="Times New Roman"/>
          <w:color w:val="000000"/>
          <w:sz w:val="28"/>
          <w:szCs w:val="28"/>
        </w:rPr>
        <w:t xml:space="preserve"> міській територіальній громаді</w:t>
      </w:r>
      <w:r w:rsidRPr="0043255F">
        <w:rPr>
          <w:rFonts w:ascii="Times New Roman" w:hAnsi="Times New Roman" w:cs="Times New Roman"/>
          <w:color w:val="000000"/>
          <w:sz w:val="28"/>
          <w:szCs w:val="28"/>
        </w:rPr>
        <w:t>, для забезпечення належної організації перевезень пасажирів та високої культури їх обслуговування зобов’язані:</w:t>
      </w: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3.3.1. виконувати вимоги законодавчих і нормативно-правових актів України у сфері перевезення пасажирів ;</w:t>
      </w: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3.3.2. утримувати транспортні засоби в належному технічному і санітарному стані та забезпечувати їх зберігання у спеціально пристосованих для цього приміщеннях, гаражах, на майданчиках, стоянках, забезпечених засобами охорони;</w:t>
      </w: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3.3.3. забезпечувати контроль технічного і санітарного стану транспортних засобів перед виїздом на маршрут;</w:t>
      </w: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lastRenderedPageBreak/>
        <w:t>3.3.4. забезпечувати проведення медичного контролю стану здоров'я водіїв;</w:t>
      </w: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3.3.5. організувати проведення періодичного навчання водіїв методам надання першої медичної допомоги потерпілим від дорожньо-транспортних пригод;</w:t>
      </w: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3.3.6. забезпечувати умови праці та відпочинку водіїв згідно з вимогами законодавства;</w:t>
      </w: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3.3.7. забезпечувати проведення стажування та інструктажу водіїв у порядку, визначеному центральним органом виконавчої влади з питань автомобільного транспорту;</w:t>
      </w: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3.3.8. забезпечувати безпеку дорожнього руху;</w:t>
      </w: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3.3.9. забезпечувати водіїв відповідною документацією на перевезення пасажирів;</w:t>
      </w: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3.3.10. забезпечувати обов’язкову ро</w:t>
      </w:r>
      <w:r w:rsidR="00733523">
        <w:rPr>
          <w:rFonts w:ascii="Times New Roman" w:hAnsi="Times New Roman" w:cs="Times New Roman"/>
          <w:color w:val="000000"/>
          <w:sz w:val="28"/>
          <w:szCs w:val="28"/>
        </w:rPr>
        <w:t>боту транс</w:t>
      </w:r>
      <w:r w:rsidR="00B70E84">
        <w:rPr>
          <w:rFonts w:ascii="Times New Roman" w:hAnsi="Times New Roman" w:cs="Times New Roman"/>
          <w:color w:val="000000"/>
          <w:sz w:val="28"/>
          <w:szCs w:val="28"/>
        </w:rPr>
        <w:t xml:space="preserve">портних засобів </w:t>
      </w:r>
      <w:r w:rsidRPr="0043255F">
        <w:rPr>
          <w:rFonts w:ascii="Times New Roman" w:hAnsi="Times New Roman" w:cs="Times New Roman"/>
          <w:color w:val="000000"/>
          <w:sz w:val="28"/>
          <w:szCs w:val="28"/>
        </w:rPr>
        <w:t>в звичайному режимі згідно з розкладом.</w:t>
      </w: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3.4. Пільгові перевезення пасажирів здійснюються відповідно до чинного законодавства та індивідуальних пропозицій.</w:t>
      </w: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Автомобільному перевізнику, який здійснює перевезення пасажирів на автобусних маршрутах загального користування, забороняється відмовляти у пільгових перевезеннях, крім випадків, передбачених законом.</w:t>
      </w: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Безпідставна відмова від пільгового перевезення тягне за собою відповідальність згідно із законом.</w:t>
      </w: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 xml:space="preserve">Види та обсяги пільгових перевезень установлюються замовленням, у якому визначається порядок компенсації автомобільним перевізникам, які здійснюють перевезення пасажирів на маршрутах загального користування, збитків від цих перевезень. </w:t>
      </w:r>
    </w:p>
    <w:p w:rsidR="0043255F" w:rsidRPr="0043255F" w:rsidRDefault="0043255F" w:rsidP="000A7097">
      <w:pPr>
        <w:spacing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3.5.Якщо в конкурсі взяв участь тільки один перевізник-претендент, його може бути визнано переможцем конкурсу. У цьому разі конкурсний комітет шляхом голосування може приймати рішення про надання права  перевізнику-претенденту здійснювати перевезення пасажирів на об'єкті конкурсу.</w:t>
      </w:r>
    </w:p>
    <w:p w:rsidR="0043255F" w:rsidRDefault="0043255F" w:rsidP="000A7097">
      <w:pPr>
        <w:pStyle w:val="ac"/>
        <w:jc w:val="center"/>
        <w:rPr>
          <w:rFonts w:ascii="Times New Roman" w:hAnsi="Times New Roman" w:cs="Times New Roman"/>
          <w:b/>
          <w:sz w:val="28"/>
          <w:szCs w:val="28"/>
        </w:rPr>
      </w:pPr>
      <w:r w:rsidRPr="000A7097">
        <w:rPr>
          <w:rFonts w:ascii="Times New Roman" w:hAnsi="Times New Roman" w:cs="Times New Roman"/>
          <w:b/>
          <w:sz w:val="28"/>
          <w:szCs w:val="28"/>
        </w:rPr>
        <w:t>IV. Подання документів на конкурс</w:t>
      </w:r>
    </w:p>
    <w:p w:rsidR="000A7097" w:rsidRPr="002758B7" w:rsidRDefault="000A7097" w:rsidP="000A7097">
      <w:pPr>
        <w:pStyle w:val="ac"/>
        <w:jc w:val="center"/>
        <w:rPr>
          <w:rFonts w:ascii="Times New Roman" w:hAnsi="Times New Roman" w:cs="Times New Roman"/>
          <w:b/>
          <w:sz w:val="16"/>
          <w:szCs w:val="16"/>
        </w:rPr>
      </w:pP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 xml:space="preserve">4.1. Для участі в конкурсі претендент подає </w:t>
      </w:r>
      <w:r w:rsidR="00F01B69">
        <w:rPr>
          <w:rFonts w:ascii="Times New Roman" w:hAnsi="Times New Roman" w:cs="Times New Roman"/>
          <w:color w:val="000000"/>
          <w:sz w:val="28"/>
          <w:szCs w:val="28"/>
        </w:rPr>
        <w:t xml:space="preserve">до конкурсного комітету </w:t>
      </w:r>
      <w:r w:rsidRPr="0043255F">
        <w:rPr>
          <w:rFonts w:ascii="Times New Roman" w:hAnsi="Times New Roman" w:cs="Times New Roman"/>
          <w:color w:val="000000"/>
          <w:sz w:val="28"/>
          <w:szCs w:val="28"/>
        </w:rPr>
        <w:t>на кожний об’єкт конкурсу окрему заяву та документи згідно п.29 постанови Кабінету Міністрів України від 3 грудня 2008 року №1081 «Про затвердження Порядку проведення конкурсу з перевезення пасажирів на автобусному маршруті загального користування» (зі змінами і доповненнями).</w:t>
      </w: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4.2. Документи для участі в конкурсі пронумеровуються, прошиваються, підписуються уповноваженою особою перевізника-претендента та скріплюються печаткою з позначенням кількості сторінок цифрами і словами.</w:t>
      </w: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Документи для участі в конкурсі подаються перевізником претендентом у двох закритих конвертах (пакетах).</w:t>
      </w: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lastRenderedPageBreak/>
        <w:t>Конверт (пакет) з позначкою "№ 1", який містить документи для участі в конкурсі, відкривається наступного дня після закінчення строку їх прийняття.</w:t>
      </w: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Конверт (пакет) з позначкою "№ 2", який містить документи з інформацією про те, на який об'єкт конкурсу подає документи перевізник-претендент, відкривається під час засідання конкурсного комітету.</w:t>
      </w: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У разі подання перевізником-претендентом документів для участі в кількох конкурсах, що проводяться на одному засіданні, ним робиться однакова відмітка на конвертах № 1 і 2, які стосуються одного і того ж конкурсу, що дасть змогу визначити приналежність їх одне одному.</w:t>
      </w: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4.3. Строк для подання документів на конкурс становить 10 робочих днів з дати опублікування оголошення про проведення конкурсу.</w:t>
      </w: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4.4. Докумен</w:t>
      </w:r>
      <w:r w:rsidR="007C25FD">
        <w:rPr>
          <w:rFonts w:ascii="Times New Roman" w:hAnsi="Times New Roman" w:cs="Times New Roman"/>
          <w:color w:val="000000"/>
          <w:sz w:val="28"/>
          <w:szCs w:val="28"/>
        </w:rPr>
        <w:t>ти, які подані в повному обсязі реєструються Організатором у журналі обліку</w:t>
      </w:r>
      <w:r w:rsidRPr="0043255F">
        <w:rPr>
          <w:rFonts w:ascii="Times New Roman" w:hAnsi="Times New Roman" w:cs="Times New Roman"/>
          <w:color w:val="000000"/>
          <w:sz w:val="28"/>
          <w:szCs w:val="28"/>
        </w:rPr>
        <w:t>. Документи, подані несвоєчасно, не реєструються і повертаються претенденту з повідомленням про спосіб повернення коштів внесених за участь в конкурсі.</w:t>
      </w: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4.5. Усі документи складаються державною мовою.</w:t>
      </w: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 xml:space="preserve">4.6. За роз’ясненнями щодо оформлення документів для участі в конкурсі претендент має право звернутися до </w:t>
      </w:r>
      <w:r w:rsidR="007C25FD">
        <w:rPr>
          <w:rFonts w:ascii="Times New Roman" w:hAnsi="Times New Roman" w:cs="Times New Roman"/>
          <w:color w:val="000000"/>
          <w:sz w:val="28"/>
          <w:szCs w:val="28"/>
        </w:rPr>
        <w:t>Організатора</w:t>
      </w:r>
      <w:r w:rsidRPr="0043255F">
        <w:rPr>
          <w:rFonts w:ascii="Times New Roman" w:hAnsi="Times New Roman" w:cs="Times New Roman"/>
          <w:color w:val="000000"/>
          <w:sz w:val="28"/>
          <w:szCs w:val="28"/>
        </w:rPr>
        <w:t>, який зобов’язаний надати їх в усній чи письмовій формі (за вибором претендента) протягом трьох робочих днів.</w:t>
      </w:r>
    </w:p>
    <w:p w:rsidR="00D3102A"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 xml:space="preserve">4.7. Достовірність інформації, викладеної у заяві та документах, наданих претендентом на участь у конкурсі, перевіряється </w:t>
      </w:r>
      <w:r w:rsidR="00F06503">
        <w:rPr>
          <w:rFonts w:ascii="Times New Roman" w:hAnsi="Times New Roman" w:cs="Times New Roman"/>
          <w:color w:val="000000"/>
          <w:sz w:val="28"/>
          <w:szCs w:val="28"/>
        </w:rPr>
        <w:t>Організатором</w:t>
      </w:r>
      <w:r w:rsidRPr="0043255F">
        <w:rPr>
          <w:rFonts w:ascii="Times New Roman" w:hAnsi="Times New Roman" w:cs="Times New Roman"/>
          <w:color w:val="000000"/>
          <w:sz w:val="28"/>
          <w:szCs w:val="28"/>
        </w:rPr>
        <w:t xml:space="preserve"> не пізніше ніж за два дні до дати проведення конкурсу.</w:t>
      </w:r>
    </w:p>
    <w:p w:rsidR="0043255F" w:rsidRPr="00D3102A"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4.8. Бланки документів для участі в конкурсі, анкету та інформацію про об’єкт конкурсу надає представник Організатора: відділ житлово-комуна</w:t>
      </w:r>
      <w:r>
        <w:rPr>
          <w:rFonts w:ascii="Times New Roman" w:hAnsi="Times New Roman" w:cs="Times New Roman"/>
          <w:color w:val="000000"/>
          <w:sz w:val="28"/>
          <w:szCs w:val="28"/>
        </w:rPr>
        <w:t xml:space="preserve">льного господарства </w:t>
      </w:r>
      <w:r w:rsidRPr="0043255F">
        <w:rPr>
          <w:rFonts w:ascii="Times New Roman" w:hAnsi="Times New Roman" w:cs="Times New Roman"/>
          <w:color w:val="000000"/>
          <w:sz w:val="28"/>
          <w:szCs w:val="28"/>
        </w:rPr>
        <w:t>Новгород-Сіверської міської ради, адреса: 16000, Чернігівська обл., м. Новгород-Сіверський, вул. Губ</w:t>
      </w:r>
      <w:r>
        <w:rPr>
          <w:rFonts w:ascii="Times New Roman" w:hAnsi="Times New Roman" w:cs="Times New Roman"/>
          <w:color w:val="000000"/>
          <w:sz w:val="28"/>
          <w:szCs w:val="28"/>
        </w:rPr>
        <w:t xml:space="preserve">ернська, 2, </w:t>
      </w:r>
      <w:r w:rsidR="00F20DB3">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тел</w:t>
      </w:r>
      <w:proofErr w:type="spellEnd"/>
      <w:r>
        <w:rPr>
          <w:rFonts w:ascii="Times New Roman" w:hAnsi="Times New Roman" w:cs="Times New Roman"/>
          <w:color w:val="000000"/>
          <w:sz w:val="28"/>
          <w:szCs w:val="28"/>
        </w:rPr>
        <w:t>.</w:t>
      </w:r>
      <w:r w:rsidR="00F20DB3">
        <w:rPr>
          <w:rFonts w:ascii="Times New Roman" w:hAnsi="Times New Roman" w:cs="Times New Roman"/>
          <w:color w:val="000000"/>
          <w:sz w:val="28"/>
          <w:szCs w:val="28"/>
        </w:rPr>
        <w:t>:</w:t>
      </w:r>
      <w:r>
        <w:rPr>
          <w:rFonts w:ascii="Times New Roman" w:hAnsi="Times New Roman" w:cs="Times New Roman"/>
          <w:color w:val="000000"/>
          <w:sz w:val="28"/>
          <w:szCs w:val="28"/>
        </w:rPr>
        <w:t xml:space="preserve"> 0(4658) 2-11-86, </w:t>
      </w:r>
      <w:proofErr w:type="spellStart"/>
      <w:r>
        <w:rPr>
          <w:rFonts w:ascii="Times New Roman" w:hAnsi="Times New Roman" w:cs="Times New Roman"/>
          <w:snapToGrid w:val="0"/>
          <w:color w:val="000000"/>
          <w:sz w:val="28"/>
          <w:szCs w:val="28"/>
        </w:rPr>
        <w:t>тел</w:t>
      </w:r>
      <w:proofErr w:type="spellEnd"/>
      <w:r>
        <w:rPr>
          <w:rFonts w:ascii="Times New Roman" w:hAnsi="Times New Roman" w:cs="Times New Roman"/>
          <w:snapToGrid w:val="0"/>
          <w:color w:val="000000"/>
          <w:sz w:val="28"/>
          <w:szCs w:val="28"/>
        </w:rPr>
        <w:t xml:space="preserve">./факс: </w:t>
      </w:r>
      <w:r w:rsidR="000A7097">
        <w:rPr>
          <w:rFonts w:ascii="Times New Roman" w:hAnsi="Times New Roman" w:cs="Times New Roman"/>
          <w:color w:val="000000"/>
          <w:sz w:val="28"/>
          <w:szCs w:val="28"/>
        </w:rPr>
        <w:t xml:space="preserve">0(4658) </w:t>
      </w:r>
      <w:r>
        <w:rPr>
          <w:rFonts w:ascii="Times New Roman" w:hAnsi="Times New Roman" w:cs="Times New Roman"/>
          <w:snapToGrid w:val="0"/>
          <w:color w:val="000000"/>
          <w:sz w:val="28"/>
          <w:szCs w:val="28"/>
        </w:rPr>
        <w:t>3-14</w:t>
      </w:r>
      <w:r w:rsidRPr="0043255F">
        <w:rPr>
          <w:rFonts w:ascii="Times New Roman" w:hAnsi="Times New Roman" w:cs="Times New Roman"/>
          <w:snapToGrid w:val="0"/>
          <w:color w:val="000000"/>
          <w:sz w:val="28"/>
          <w:szCs w:val="28"/>
        </w:rPr>
        <w:t xml:space="preserve">-57, </w:t>
      </w:r>
      <w:r w:rsidRPr="0043255F">
        <w:rPr>
          <w:rFonts w:ascii="Times New Roman" w:hAnsi="Times New Roman" w:cs="Times New Roman"/>
          <w:color w:val="000000"/>
          <w:sz w:val="28"/>
          <w:szCs w:val="28"/>
        </w:rPr>
        <w:t xml:space="preserve">електронна адреса: </w:t>
      </w:r>
      <w:r w:rsidR="009E0DC2" w:rsidRPr="009E0DC2">
        <w:rPr>
          <w:rFonts w:ascii="Times New Roman" w:hAnsi="Times New Roman" w:cs="Times New Roman"/>
          <w:sz w:val="28"/>
          <w:szCs w:val="28"/>
          <w:lang w:val="en-GB"/>
        </w:rPr>
        <w:t>ns</w:t>
      </w:r>
      <w:r w:rsidR="009E0DC2" w:rsidRPr="009E0DC2">
        <w:rPr>
          <w:rFonts w:ascii="Times New Roman" w:hAnsi="Times New Roman" w:cs="Times New Roman"/>
          <w:sz w:val="28"/>
          <w:szCs w:val="28"/>
        </w:rPr>
        <w:t>_</w:t>
      </w:r>
      <w:proofErr w:type="spellStart"/>
      <w:r w:rsidR="009E0DC2" w:rsidRPr="009E0DC2">
        <w:rPr>
          <w:rFonts w:ascii="Times New Roman" w:hAnsi="Times New Roman" w:cs="Times New Roman"/>
          <w:sz w:val="28"/>
          <w:szCs w:val="28"/>
          <w:lang w:val="en-GB"/>
        </w:rPr>
        <w:t>gorsovet</w:t>
      </w:r>
      <w:proofErr w:type="spellEnd"/>
      <w:r w:rsidR="009E0DC2" w:rsidRPr="009E0DC2">
        <w:rPr>
          <w:rFonts w:ascii="Times New Roman" w:hAnsi="Times New Roman" w:cs="Times New Roman"/>
          <w:sz w:val="28"/>
          <w:szCs w:val="28"/>
        </w:rPr>
        <w:t>@</w:t>
      </w:r>
      <w:r w:rsidR="009E0DC2" w:rsidRPr="009E0DC2">
        <w:rPr>
          <w:rFonts w:ascii="Times New Roman" w:hAnsi="Times New Roman" w:cs="Times New Roman"/>
          <w:sz w:val="28"/>
          <w:szCs w:val="28"/>
          <w:lang w:val="en-US"/>
        </w:rPr>
        <w:t>cg</w:t>
      </w:r>
      <w:r w:rsidR="009E0DC2" w:rsidRPr="009E0DC2">
        <w:rPr>
          <w:rFonts w:ascii="Times New Roman" w:hAnsi="Times New Roman" w:cs="Times New Roman"/>
          <w:sz w:val="28"/>
          <w:szCs w:val="28"/>
        </w:rPr>
        <w:t>.</w:t>
      </w:r>
      <w:proofErr w:type="spellStart"/>
      <w:r w:rsidR="009E0DC2" w:rsidRPr="009E0DC2">
        <w:rPr>
          <w:rFonts w:ascii="Times New Roman" w:hAnsi="Times New Roman" w:cs="Times New Roman"/>
          <w:sz w:val="28"/>
          <w:szCs w:val="28"/>
          <w:lang w:val="en-US"/>
        </w:rPr>
        <w:t>gov</w:t>
      </w:r>
      <w:proofErr w:type="spellEnd"/>
      <w:r w:rsidR="009E0DC2" w:rsidRPr="009E0DC2">
        <w:rPr>
          <w:rFonts w:ascii="Times New Roman" w:hAnsi="Times New Roman" w:cs="Times New Roman"/>
          <w:sz w:val="28"/>
          <w:szCs w:val="28"/>
        </w:rPr>
        <w:t>.</w:t>
      </w:r>
      <w:proofErr w:type="spellStart"/>
      <w:r w:rsidR="009E0DC2" w:rsidRPr="009E0DC2">
        <w:rPr>
          <w:rFonts w:ascii="Times New Roman" w:hAnsi="Times New Roman" w:cs="Times New Roman"/>
          <w:sz w:val="28"/>
          <w:szCs w:val="28"/>
          <w:lang w:val="en-US"/>
        </w:rPr>
        <w:t>ua</w:t>
      </w:r>
      <w:proofErr w:type="spellEnd"/>
      <w:r w:rsidR="009E0DC2">
        <w:rPr>
          <w:rFonts w:ascii="Times New Roman" w:hAnsi="Times New Roman" w:cs="Times New Roman"/>
          <w:sz w:val="28"/>
          <w:szCs w:val="28"/>
        </w:rPr>
        <w:t>,</w:t>
      </w:r>
      <w:r w:rsidRPr="0043255F">
        <w:rPr>
          <w:rFonts w:ascii="Times New Roman" w:hAnsi="Times New Roman" w:cs="Times New Roman"/>
          <w:color w:val="000000"/>
          <w:sz w:val="28"/>
          <w:szCs w:val="28"/>
        </w:rPr>
        <w:t xml:space="preserve"> веб-сайт: </w:t>
      </w:r>
      <w:hyperlink r:id="rId6" w:history="1">
        <w:r w:rsidRPr="00F20DB3">
          <w:rPr>
            <w:rStyle w:val="a9"/>
            <w:rFonts w:ascii="Times New Roman" w:hAnsi="Times New Roman" w:cs="Times New Roman"/>
            <w:color w:val="000000"/>
            <w:sz w:val="28"/>
            <w:szCs w:val="28"/>
            <w:u w:val="none"/>
          </w:rPr>
          <w:t>ns-mrada.cg.gou.ua</w:t>
        </w:r>
      </w:hyperlink>
      <w:r w:rsidR="00F20DB3">
        <w:rPr>
          <w:rStyle w:val="a9"/>
          <w:rFonts w:ascii="Times New Roman" w:hAnsi="Times New Roman" w:cs="Times New Roman"/>
          <w:color w:val="000000"/>
          <w:sz w:val="28"/>
          <w:szCs w:val="28"/>
          <w:u w:val="none"/>
        </w:rPr>
        <w:t>.</w:t>
      </w: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Режим роботи представника Організатора: з понеділка по п’ятницю з</w:t>
      </w:r>
      <w:r w:rsidR="00F20DB3">
        <w:rPr>
          <w:rFonts w:ascii="Times New Roman" w:hAnsi="Times New Roman" w:cs="Times New Roman"/>
          <w:color w:val="000000"/>
          <w:sz w:val="28"/>
          <w:szCs w:val="28"/>
        </w:rPr>
        <w:t xml:space="preserve"> 8:00 до 17:00 (обідня перерва -</w:t>
      </w:r>
      <w:r w:rsidRPr="0043255F">
        <w:rPr>
          <w:rFonts w:ascii="Times New Roman" w:hAnsi="Times New Roman" w:cs="Times New Roman"/>
          <w:color w:val="000000"/>
          <w:sz w:val="28"/>
          <w:szCs w:val="28"/>
        </w:rPr>
        <w:t xml:space="preserve"> з 13:00 до 14:00).</w:t>
      </w: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 xml:space="preserve">Заяви приймаються за </w:t>
      </w:r>
      <w:proofErr w:type="spellStart"/>
      <w:r w:rsidRPr="0043255F">
        <w:rPr>
          <w:rFonts w:ascii="Times New Roman" w:hAnsi="Times New Roman" w:cs="Times New Roman"/>
          <w:color w:val="000000"/>
          <w:sz w:val="28"/>
          <w:szCs w:val="28"/>
        </w:rPr>
        <w:t>адресою</w:t>
      </w:r>
      <w:proofErr w:type="spellEnd"/>
      <w:r w:rsidRPr="0043255F">
        <w:rPr>
          <w:rFonts w:ascii="Times New Roman" w:hAnsi="Times New Roman" w:cs="Times New Roman"/>
          <w:color w:val="000000"/>
          <w:sz w:val="28"/>
          <w:szCs w:val="28"/>
        </w:rPr>
        <w:t>: 16000, Чернігівська обл., м. Новгород-Сіве</w:t>
      </w:r>
      <w:r>
        <w:rPr>
          <w:rFonts w:ascii="Times New Roman" w:hAnsi="Times New Roman" w:cs="Times New Roman"/>
          <w:color w:val="000000"/>
          <w:sz w:val="28"/>
          <w:szCs w:val="28"/>
        </w:rPr>
        <w:t>рський, вул. Губернська, 2, кабінет</w:t>
      </w:r>
      <w:r w:rsidRPr="0043255F">
        <w:rPr>
          <w:rFonts w:ascii="Times New Roman" w:hAnsi="Times New Roman" w:cs="Times New Roman"/>
          <w:color w:val="000000"/>
          <w:sz w:val="28"/>
          <w:szCs w:val="28"/>
        </w:rPr>
        <w:t xml:space="preserve"> відділу житлово-комунально</w:t>
      </w:r>
      <w:r>
        <w:rPr>
          <w:rFonts w:ascii="Times New Roman" w:hAnsi="Times New Roman" w:cs="Times New Roman"/>
          <w:color w:val="000000"/>
          <w:sz w:val="28"/>
          <w:szCs w:val="28"/>
        </w:rPr>
        <w:t xml:space="preserve">го господарства </w:t>
      </w:r>
      <w:r w:rsidRPr="0043255F">
        <w:rPr>
          <w:rFonts w:ascii="Times New Roman" w:hAnsi="Times New Roman" w:cs="Times New Roman"/>
          <w:color w:val="000000"/>
          <w:sz w:val="28"/>
          <w:szCs w:val="28"/>
        </w:rPr>
        <w:t>Новгород-Сіверської міської ради</w:t>
      </w:r>
      <w:r w:rsidR="00F20DB3">
        <w:rPr>
          <w:rFonts w:ascii="Times New Roman" w:hAnsi="Times New Roman" w:cs="Times New Roman"/>
          <w:color w:val="000000"/>
          <w:sz w:val="28"/>
          <w:szCs w:val="28"/>
        </w:rPr>
        <w:t>,</w:t>
      </w:r>
      <w:r w:rsidRPr="0043255F">
        <w:rPr>
          <w:rFonts w:ascii="Times New Roman" w:hAnsi="Times New Roman" w:cs="Times New Roman"/>
          <w:color w:val="000000"/>
          <w:sz w:val="28"/>
          <w:szCs w:val="28"/>
        </w:rPr>
        <w:t xml:space="preserve"> кожного робочого дня до </w:t>
      </w:r>
      <w:r>
        <w:rPr>
          <w:rFonts w:ascii="Times New Roman" w:hAnsi="Times New Roman" w:cs="Times New Roman"/>
          <w:color w:val="000000"/>
          <w:sz w:val="28"/>
          <w:szCs w:val="28"/>
        </w:rPr>
        <w:br/>
      </w:r>
      <w:r w:rsidRPr="0043255F">
        <w:rPr>
          <w:rFonts w:ascii="Times New Roman" w:hAnsi="Times New Roman" w:cs="Times New Roman"/>
          <w:color w:val="000000"/>
          <w:sz w:val="28"/>
          <w:szCs w:val="28"/>
        </w:rPr>
        <w:t xml:space="preserve">17 год. 00 хв. </w:t>
      </w:r>
      <w:r w:rsidR="00F01B69">
        <w:rPr>
          <w:rFonts w:ascii="Times New Roman" w:hAnsi="Times New Roman" w:cs="Times New Roman"/>
          <w:color w:val="000000"/>
          <w:sz w:val="28"/>
          <w:szCs w:val="28"/>
        </w:rPr>
        <w:t xml:space="preserve">до </w:t>
      </w:r>
      <w:r w:rsidR="00E7232C">
        <w:rPr>
          <w:rFonts w:ascii="Times New Roman" w:hAnsi="Times New Roman" w:cs="Times New Roman"/>
          <w:color w:val="000000"/>
          <w:sz w:val="28"/>
          <w:szCs w:val="28"/>
        </w:rPr>
        <w:t>2</w:t>
      </w:r>
      <w:r w:rsidR="00741045">
        <w:rPr>
          <w:rFonts w:ascii="Times New Roman" w:hAnsi="Times New Roman" w:cs="Times New Roman"/>
          <w:color w:val="000000"/>
          <w:sz w:val="28"/>
          <w:szCs w:val="28"/>
        </w:rPr>
        <w:t>7</w:t>
      </w:r>
      <w:r w:rsidR="000301C9">
        <w:rPr>
          <w:rFonts w:ascii="Times New Roman" w:hAnsi="Times New Roman" w:cs="Times New Roman"/>
          <w:color w:val="000000"/>
          <w:sz w:val="28"/>
          <w:szCs w:val="28"/>
        </w:rPr>
        <w:t xml:space="preserve"> </w:t>
      </w:r>
      <w:r w:rsidR="00E7232C">
        <w:rPr>
          <w:rFonts w:ascii="Times New Roman" w:hAnsi="Times New Roman" w:cs="Times New Roman"/>
          <w:color w:val="000000"/>
          <w:sz w:val="28"/>
          <w:szCs w:val="28"/>
        </w:rPr>
        <w:t>січня</w:t>
      </w:r>
      <w:r>
        <w:rPr>
          <w:rFonts w:ascii="Times New Roman" w:hAnsi="Times New Roman" w:cs="Times New Roman"/>
          <w:color w:val="000000"/>
          <w:sz w:val="28"/>
          <w:szCs w:val="28"/>
        </w:rPr>
        <w:t xml:space="preserve"> 202</w:t>
      </w:r>
      <w:r w:rsidR="00E7232C">
        <w:rPr>
          <w:rFonts w:ascii="Times New Roman" w:hAnsi="Times New Roman" w:cs="Times New Roman"/>
          <w:color w:val="000000"/>
          <w:sz w:val="28"/>
          <w:szCs w:val="28"/>
        </w:rPr>
        <w:t>2</w:t>
      </w:r>
      <w:r w:rsidRPr="0043255F">
        <w:rPr>
          <w:rFonts w:ascii="Times New Roman" w:hAnsi="Times New Roman" w:cs="Times New Roman"/>
          <w:color w:val="000000"/>
          <w:sz w:val="28"/>
          <w:szCs w:val="28"/>
        </w:rPr>
        <w:t xml:space="preserve"> року включно.</w:t>
      </w:r>
    </w:p>
    <w:p w:rsidR="0043255F" w:rsidRPr="0043255F"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snapToGrid w:val="0"/>
          <w:color w:val="000000"/>
          <w:sz w:val="28"/>
          <w:szCs w:val="28"/>
        </w:rPr>
        <w:t xml:space="preserve">Плата за участь у конкурсі не передбачається. </w:t>
      </w:r>
    </w:p>
    <w:p w:rsidR="0038373E" w:rsidRDefault="0043255F" w:rsidP="000A7097">
      <w:pPr>
        <w:spacing w:after="0" w:line="240" w:lineRule="auto"/>
        <w:ind w:firstLine="709"/>
        <w:jc w:val="both"/>
        <w:rPr>
          <w:rFonts w:ascii="Times New Roman" w:hAnsi="Times New Roman" w:cs="Times New Roman"/>
          <w:color w:val="000000"/>
          <w:sz w:val="28"/>
          <w:szCs w:val="28"/>
        </w:rPr>
      </w:pPr>
      <w:r w:rsidRPr="0043255F">
        <w:rPr>
          <w:rFonts w:ascii="Times New Roman" w:hAnsi="Times New Roman" w:cs="Times New Roman"/>
          <w:color w:val="000000"/>
          <w:sz w:val="28"/>
          <w:szCs w:val="28"/>
        </w:rPr>
        <w:t>Засідання конк</w:t>
      </w:r>
      <w:r>
        <w:rPr>
          <w:rFonts w:ascii="Times New Roman" w:hAnsi="Times New Roman" w:cs="Times New Roman"/>
          <w:color w:val="000000"/>
          <w:sz w:val="28"/>
          <w:szCs w:val="28"/>
        </w:rPr>
        <w:t xml:space="preserve">урсного комітету розпочнеться </w:t>
      </w:r>
      <w:r w:rsidR="00E7232C">
        <w:rPr>
          <w:rFonts w:ascii="Times New Roman" w:hAnsi="Times New Roman" w:cs="Times New Roman"/>
          <w:color w:val="000000"/>
          <w:sz w:val="28"/>
          <w:szCs w:val="28"/>
        </w:rPr>
        <w:t>1</w:t>
      </w:r>
      <w:r w:rsidR="00741045">
        <w:rPr>
          <w:rFonts w:ascii="Times New Roman" w:hAnsi="Times New Roman" w:cs="Times New Roman"/>
          <w:color w:val="000000"/>
          <w:sz w:val="28"/>
          <w:szCs w:val="28"/>
        </w:rPr>
        <w:t xml:space="preserve">5 </w:t>
      </w:r>
      <w:r w:rsidR="00E7232C">
        <w:rPr>
          <w:rFonts w:ascii="Times New Roman" w:hAnsi="Times New Roman" w:cs="Times New Roman"/>
          <w:color w:val="000000"/>
          <w:sz w:val="28"/>
          <w:szCs w:val="28"/>
        </w:rPr>
        <w:t>лютого</w:t>
      </w:r>
      <w:r>
        <w:rPr>
          <w:rFonts w:ascii="Times New Roman" w:hAnsi="Times New Roman" w:cs="Times New Roman"/>
          <w:color w:val="000000"/>
          <w:sz w:val="28"/>
          <w:szCs w:val="28"/>
        </w:rPr>
        <w:t xml:space="preserve"> 202</w:t>
      </w:r>
      <w:r w:rsidR="00F01B69">
        <w:rPr>
          <w:rFonts w:ascii="Times New Roman" w:hAnsi="Times New Roman" w:cs="Times New Roman"/>
          <w:color w:val="000000"/>
          <w:sz w:val="28"/>
          <w:szCs w:val="28"/>
        </w:rPr>
        <w:t>2</w:t>
      </w:r>
      <w:r w:rsidRPr="0043255F">
        <w:rPr>
          <w:rFonts w:ascii="Times New Roman" w:hAnsi="Times New Roman" w:cs="Times New Roman"/>
          <w:color w:val="000000"/>
          <w:sz w:val="28"/>
          <w:szCs w:val="28"/>
        </w:rPr>
        <w:t xml:space="preserve"> року о</w:t>
      </w:r>
      <w:r w:rsidR="000A7097">
        <w:rPr>
          <w:rFonts w:ascii="Times New Roman" w:hAnsi="Times New Roman" w:cs="Times New Roman"/>
          <w:color w:val="000000"/>
          <w:sz w:val="28"/>
          <w:szCs w:val="28"/>
        </w:rPr>
        <w:t>б</w:t>
      </w:r>
      <w:r>
        <w:rPr>
          <w:rFonts w:ascii="Times New Roman" w:hAnsi="Times New Roman" w:cs="Times New Roman"/>
          <w:color w:val="000000"/>
          <w:sz w:val="28"/>
          <w:szCs w:val="28"/>
        </w:rPr>
        <w:br/>
      </w:r>
      <w:r w:rsidRPr="0043255F">
        <w:rPr>
          <w:rFonts w:ascii="Times New Roman" w:hAnsi="Times New Roman" w:cs="Times New Roman"/>
          <w:color w:val="000000"/>
          <w:sz w:val="28"/>
          <w:szCs w:val="28"/>
        </w:rPr>
        <w:t>1</w:t>
      </w:r>
      <w:r w:rsidR="00FF287E">
        <w:rPr>
          <w:rFonts w:ascii="Times New Roman" w:hAnsi="Times New Roman" w:cs="Times New Roman"/>
          <w:color w:val="000000"/>
          <w:sz w:val="28"/>
          <w:szCs w:val="28"/>
        </w:rPr>
        <w:t>1</w:t>
      </w:r>
      <w:r w:rsidRPr="0043255F">
        <w:rPr>
          <w:rFonts w:ascii="Times New Roman" w:hAnsi="Times New Roman" w:cs="Times New Roman"/>
          <w:color w:val="000000"/>
          <w:sz w:val="28"/>
          <w:szCs w:val="28"/>
        </w:rPr>
        <w:t xml:space="preserve"> год. 00 хв. за </w:t>
      </w:r>
      <w:proofErr w:type="spellStart"/>
      <w:r w:rsidRPr="0043255F">
        <w:rPr>
          <w:rFonts w:ascii="Times New Roman" w:hAnsi="Times New Roman" w:cs="Times New Roman"/>
          <w:color w:val="000000"/>
          <w:sz w:val="28"/>
          <w:szCs w:val="28"/>
        </w:rPr>
        <w:t>адресою</w:t>
      </w:r>
      <w:proofErr w:type="spellEnd"/>
      <w:r w:rsidRPr="0043255F">
        <w:rPr>
          <w:rFonts w:ascii="Times New Roman" w:hAnsi="Times New Roman" w:cs="Times New Roman"/>
          <w:color w:val="000000"/>
          <w:sz w:val="28"/>
          <w:szCs w:val="28"/>
        </w:rPr>
        <w:t xml:space="preserve">: Чернігівська обл., м. Новгород-Сіверський, </w:t>
      </w:r>
      <w:r w:rsidR="00F20DB3">
        <w:rPr>
          <w:rFonts w:ascii="Times New Roman" w:hAnsi="Times New Roman" w:cs="Times New Roman"/>
          <w:color w:val="000000"/>
          <w:sz w:val="28"/>
          <w:szCs w:val="28"/>
        </w:rPr>
        <w:t xml:space="preserve">               </w:t>
      </w:r>
      <w:r w:rsidRPr="0043255F">
        <w:rPr>
          <w:rFonts w:ascii="Times New Roman" w:hAnsi="Times New Roman" w:cs="Times New Roman"/>
          <w:color w:val="000000"/>
          <w:sz w:val="28"/>
          <w:szCs w:val="28"/>
        </w:rPr>
        <w:t>вул. Губернська, 2, зал засідань Новгород-Сіверської міської ради</w:t>
      </w:r>
      <w:r w:rsidR="00FF287E">
        <w:rPr>
          <w:rFonts w:ascii="Times New Roman" w:hAnsi="Times New Roman" w:cs="Times New Roman"/>
          <w:color w:val="000000"/>
          <w:sz w:val="28"/>
          <w:szCs w:val="28"/>
        </w:rPr>
        <w:t>.</w:t>
      </w:r>
    </w:p>
    <w:p w:rsidR="009E0DC2" w:rsidRDefault="009E0DC2" w:rsidP="000A7097">
      <w:pPr>
        <w:pStyle w:val="ac"/>
        <w:rPr>
          <w:rFonts w:ascii="Times New Roman" w:hAnsi="Times New Roman" w:cs="Times New Roman"/>
          <w:sz w:val="28"/>
          <w:szCs w:val="28"/>
        </w:rPr>
      </w:pPr>
    </w:p>
    <w:p w:rsidR="002758B7" w:rsidRPr="000A7097" w:rsidRDefault="002758B7" w:rsidP="000A7097">
      <w:pPr>
        <w:pStyle w:val="ac"/>
        <w:rPr>
          <w:rFonts w:ascii="Times New Roman" w:hAnsi="Times New Roman" w:cs="Times New Roman"/>
          <w:sz w:val="28"/>
          <w:szCs w:val="28"/>
        </w:rPr>
      </w:pPr>
    </w:p>
    <w:p w:rsidR="0043255F" w:rsidRPr="000A7097" w:rsidRDefault="0043255F" w:rsidP="000A7097">
      <w:pPr>
        <w:pStyle w:val="ac"/>
        <w:rPr>
          <w:rFonts w:ascii="Times New Roman" w:hAnsi="Times New Roman" w:cs="Times New Roman"/>
          <w:sz w:val="28"/>
          <w:szCs w:val="28"/>
        </w:rPr>
      </w:pPr>
      <w:r w:rsidRPr="000A7097">
        <w:rPr>
          <w:rFonts w:ascii="Times New Roman" w:hAnsi="Times New Roman" w:cs="Times New Roman"/>
          <w:sz w:val="28"/>
          <w:szCs w:val="28"/>
        </w:rPr>
        <w:t xml:space="preserve">Керуючий справами виконавчого </w:t>
      </w:r>
    </w:p>
    <w:p w:rsidR="009F00C8" w:rsidRPr="000A7097" w:rsidRDefault="0043255F" w:rsidP="000A7097">
      <w:pPr>
        <w:pStyle w:val="ac"/>
        <w:rPr>
          <w:rFonts w:ascii="Times New Roman" w:hAnsi="Times New Roman" w:cs="Times New Roman"/>
          <w:sz w:val="28"/>
          <w:szCs w:val="28"/>
        </w:rPr>
      </w:pPr>
      <w:r w:rsidRPr="000A7097">
        <w:rPr>
          <w:rFonts w:ascii="Times New Roman" w:hAnsi="Times New Roman" w:cs="Times New Roman"/>
          <w:sz w:val="28"/>
          <w:szCs w:val="28"/>
        </w:rPr>
        <w:t>комітету міської ради</w:t>
      </w:r>
      <w:r w:rsidR="000A7097" w:rsidRPr="000A7097">
        <w:rPr>
          <w:rFonts w:ascii="Times New Roman" w:hAnsi="Times New Roman" w:cs="Times New Roman"/>
          <w:sz w:val="28"/>
          <w:szCs w:val="28"/>
        </w:rPr>
        <w:tab/>
      </w:r>
      <w:r w:rsidR="000A7097" w:rsidRPr="000A7097">
        <w:rPr>
          <w:rFonts w:ascii="Times New Roman" w:hAnsi="Times New Roman" w:cs="Times New Roman"/>
          <w:sz w:val="28"/>
          <w:szCs w:val="28"/>
        </w:rPr>
        <w:tab/>
      </w:r>
      <w:r w:rsidR="000A7097" w:rsidRPr="000A7097">
        <w:rPr>
          <w:rFonts w:ascii="Times New Roman" w:hAnsi="Times New Roman" w:cs="Times New Roman"/>
          <w:sz w:val="28"/>
          <w:szCs w:val="28"/>
        </w:rPr>
        <w:tab/>
      </w:r>
      <w:r w:rsidR="000A7097" w:rsidRPr="000A7097">
        <w:rPr>
          <w:rFonts w:ascii="Times New Roman" w:hAnsi="Times New Roman" w:cs="Times New Roman"/>
          <w:sz w:val="28"/>
          <w:szCs w:val="28"/>
        </w:rPr>
        <w:tab/>
      </w:r>
      <w:r w:rsidR="000A7097" w:rsidRPr="000A7097">
        <w:rPr>
          <w:rFonts w:ascii="Times New Roman" w:hAnsi="Times New Roman" w:cs="Times New Roman"/>
          <w:sz w:val="28"/>
          <w:szCs w:val="28"/>
        </w:rPr>
        <w:tab/>
      </w:r>
      <w:r w:rsidR="000A7097" w:rsidRPr="000A7097">
        <w:rPr>
          <w:rFonts w:ascii="Times New Roman" w:hAnsi="Times New Roman" w:cs="Times New Roman"/>
          <w:sz w:val="28"/>
          <w:szCs w:val="28"/>
        </w:rPr>
        <w:tab/>
      </w:r>
      <w:r w:rsidR="000A7097" w:rsidRPr="000A7097">
        <w:rPr>
          <w:rFonts w:ascii="Times New Roman" w:hAnsi="Times New Roman" w:cs="Times New Roman"/>
          <w:sz w:val="28"/>
          <w:szCs w:val="28"/>
        </w:rPr>
        <w:tab/>
      </w:r>
      <w:r w:rsidRPr="000A7097">
        <w:rPr>
          <w:rFonts w:ascii="Times New Roman" w:hAnsi="Times New Roman" w:cs="Times New Roman"/>
          <w:sz w:val="28"/>
          <w:szCs w:val="28"/>
        </w:rPr>
        <w:t xml:space="preserve">С. </w:t>
      </w:r>
      <w:proofErr w:type="spellStart"/>
      <w:r w:rsidRPr="000A7097">
        <w:rPr>
          <w:rFonts w:ascii="Times New Roman" w:hAnsi="Times New Roman" w:cs="Times New Roman"/>
          <w:sz w:val="28"/>
          <w:szCs w:val="28"/>
        </w:rPr>
        <w:t>Поливода</w:t>
      </w:r>
      <w:proofErr w:type="spellEnd"/>
    </w:p>
    <w:sectPr w:rsidR="009F00C8" w:rsidRPr="000A7097" w:rsidSect="00684C9C">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328" w:rsidRDefault="00BA0328" w:rsidP="00FF5D6B">
      <w:pPr>
        <w:spacing w:after="0" w:line="240" w:lineRule="auto"/>
      </w:pPr>
      <w:r>
        <w:separator/>
      </w:r>
    </w:p>
  </w:endnote>
  <w:endnote w:type="continuationSeparator" w:id="0">
    <w:p w:rsidR="00BA0328" w:rsidRDefault="00BA0328" w:rsidP="00FF5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328" w:rsidRDefault="00BA0328" w:rsidP="00FF5D6B">
      <w:pPr>
        <w:spacing w:after="0" w:line="240" w:lineRule="auto"/>
      </w:pPr>
      <w:r>
        <w:separator/>
      </w:r>
    </w:p>
  </w:footnote>
  <w:footnote w:type="continuationSeparator" w:id="0">
    <w:p w:rsidR="00BA0328" w:rsidRDefault="00BA0328" w:rsidP="00FF5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E3D" w:rsidRDefault="00E51E54" w:rsidP="007C60C5">
    <w:pPr>
      <w:pStyle w:val="a6"/>
      <w:framePr w:wrap="around" w:vAnchor="text" w:hAnchor="margin" w:xAlign="center" w:y="1"/>
      <w:rPr>
        <w:rStyle w:val="a8"/>
        <w:rFonts w:eastAsia="Calibri"/>
      </w:rPr>
    </w:pPr>
    <w:r>
      <w:rPr>
        <w:rStyle w:val="a8"/>
        <w:rFonts w:eastAsia="Calibri"/>
      </w:rPr>
      <w:fldChar w:fldCharType="begin"/>
    </w:r>
    <w:r w:rsidR="00967CAB">
      <w:rPr>
        <w:rStyle w:val="a8"/>
        <w:rFonts w:eastAsia="Calibri"/>
      </w:rPr>
      <w:instrText xml:space="preserve">PAGE  </w:instrText>
    </w:r>
    <w:r>
      <w:rPr>
        <w:rStyle w:val="a8"/>
        <w:rFonts w:eastAsia="Calibri"/>
      </w:rPr>
      <w:fldChar w:fldCharType="end"/>
    </w:r>
  </w:p>
  <w:p w:rsidR="00375E3D" w:rsidRDefault="00BA0328" w:rsidP="007C60C5">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E3D" w:rsidRPr="0038373E" w:rsidRDefault="00BA0328" w:rsidP="007C60C5">
    <w:pPr>
      <w:pStyle w:val="a6"/>
      <w:ind w:right="360"/>
      <w:rPr>
        <w:rFonts w:ascii="Times New Roman CYR" w:hAnsi="Times New Roman CYR"/>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4082"/>
    <w:rsid w:val="00026866"/>
    <w:rsid w:val="000301C9"/>
    <w:rsid w:val="00037A02"/>
    <w:rsid w:val="00043AA3"/>
    <w:rsid w:val="000624A4"/>
    <w:rsid w:val="000A7097"/>
    <w:rsid w:val="000B7D4E"/>
    <w:rsid w:val="000E4577"/>
    <w:rsid w:val="00121C7F"/>
    <w:rsid w:val="00187C5D"/>
    <w:rsid w:val="001970D0"/>
    <w:rsid w:val="001B05EC"/>
    <w:rsid w:val="001D5D25"/>
    <w:rsid w:val="00213AF9"/>
    <w:rsid w:val="0024011B"/>
    <w:rsid w:val="002758B7"/>
    <w:rsid w:val="00285DC3"/>
    <w:rsid w:val="002D5F22"/>
    <w:rsid w:val="0030311F"/>
    <w:rsid w:val="0038373E"/>
    <w:rsid w:val="003920DE"/>
    <w:rsid w:val="00410262"/>
    <w:rsid w:val="0043255F"/>
    <w:rsid w:val="00447F7C"/>
    <w:rsid w:val="00491314"/>
    <w:rsid w:val="0057124C"/>
    <w:rsid w:val="005720F4"/>
    <w:rsid w:val="00585672"/>
    <w:rsid w:val="005A48CF"/>
    <w:rsid w:val="005A7674"/>
    <w:rsid w:val="00615683"/>
    <w:rsid w:val="00674616"/>
    <w:rsid w:val="00684C9C"/>
    <w:rsid w:val="006B3238"/>
    <w:rsid w:val="006F7E28"/>
    <w:rsid w:val="00733523"/>
    <w:rsid w:val="00741045"/>
    <w:rsid w:val="007C25FD"/>
    <w:rsid w:val="007E78BB"/>
    <w:rsid w:val="00804082"/>
    <w:rsid w:val="008225E7"/>
    <w:rsid w:val="00824302"/>
    <w:rsid w:val="00886582"/>
    <w:rsid w:val="00967CAB"/>
    <w:rsid w:val="009A59E8"/>
    <w:rsid w:val="009B069D"/>
    <w:rsid w:val="009E0DC2"/>
    <w:rsid w:val="009F00C8"/>
    <w:rsid w:val="00AE2104"/>
    <w:rsid w:val="00B24AD4"/>
    <w:rsid w:val="00B53411"/>
    <w:rsid w:val="00B70E84"/>
    <w:rsid w:val="00B95613"/>
    <w:rsid w:val="00BA0328"/>
    <w:rsid w:val="00BC6CE1"/>
    <w:rsid w:val="00C019A5"/>
    <w:rsid w:val="00CA4861"/>
    <w:rsid w:val="00CC717A"/>
    <w:rsid w:val="00D03BE3"/>
    <w:rsid w:val="00D0793E"/>
    <w:rsid w:val="00D3102A"/>
    <w:rsid w:val="00D551FD"/>
    <w:rsid w:val="00D61C6C"/>
    <w:rsid w:val="00DF734C"/>
    <w:rsid w:val="00E51E54"/>
    <w:rsid w:val="00E55E99"/>
    <w:rsid w:val="00E660EB"/>
    <w:rsid w:val="00E7232C"/>
    <w:rsid w:val="00E81BC9"/>
    <w:rsid w:val="00EA4C64"/>
    <w:rsid w:val="00EE53C8"/>
    <w:rsid w:val="00F01B69"/>
    <w:rsid w:val="00F06503"/>
    <w:rsid w:val="00F16787"/>
    <w:rsid w:val="00F20DB3"/>
    <w:rsid w:val="00FC0639"/>
    <w:rsid w:val="00FC2559"/>
    <w:rsid w:val="00FE3B66"/>
    <w:rsid w:val="00FF287E"/>
    <w:rsid w:val="00FF5D6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9C7A7"/>
  <w15:docId w15:val="{4C26A045-C1C6-4268-BE21-CF8C51407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C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80408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Indent"/>
    <w:basedOn w:val="a"/>
    <w:link w:val="a5"/>
    <w:rsid w:val="0043255F"/>
    <w:pPr>
      <w:spacing w:before="120" w:after="0" w:line="240" w:lineRule="auto"/>
      <w:ind w:left="5040"/>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0"/>
    <w:link w:val="a4"/>
    <w:rsid w:val="0043255F"/>
    <w:rPr>
      <w:rFonts w:ascii="Times New Roman" w:eastAsia="Times New Roman" w:hAnsi="Times New Roman" w:cs="Times New Roman"/>
      <w:sz w:val="28"/>
      <w:szCs w:val="20"/>
      <w:lang w:eastAsia="ru-RU"/>
    </w:rPr>
  </w:style>
  <w:style w:type="paragraph" w:styleId="2">
    <w:name w:val="Body Text Indent 2"/>
    <w:basedOn w:val="a"/>
    <w:link w:val="20"/>
    <w:rsid w:val="0043255F"/>
    <w:pPr>
      <w:spacing w:after="120" w:line="480" w:lineRule="auto"/>
      <w:ind w:left="283"/>
    </w:pPr>
    <w:rPr>
      <w:rFonts w:ascii="Times New Roman" w:eastAsia="Times New Roman" w:hAnsi="Times New Roman" w:cs="Times New Roman"/>
      <w:sz w:val="24"/>
      <w:szCs w:val="24"/>
      <w:lang w:val="ru-RU" w:eastAsia="ru-RU"/>
    </w:rPr>
  </w:style>
  <w:style w:type="character" w:customStyle="1" w:styleId="20">
    <w:name w:val="Основной текст с отступом 2 Знак"/>
    <w:basedOn w:val="a0"/>
    <w:link w:val="2"/>
    <w:rsid w:val="0043255F"/>
    <w:rPr>
      <w:rFonts w:ascii="Times New Roman" w:eastAsia="Times New Roman" w:hAnsi="Times New Roman" w:cs="Times New Roman"/>
      <w:sz w:val="24"/>
      <w:szCs w:val="24"/>
      <w:lang w:val="ru-RU" w:eastAsia="ru-RU"/>
    </w:rPr>
  </w:style>
  <w:style w:type="paragraph" w:styleId="a6">
    <w:name w:val="header"/>
    <w:basedOn w:val="a"/>
    <w:link w:val="a7"/>
    <w:rsid w:val="0043255F"/>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u-RU" w:eastAsia="ru-RU"/>
    </w:rPr>
  </w:style>
  <w:style w:type="character" w:customStyle="1" w:styleId="a7">
    <w:name w:val="Верхний колонтитул Знак"/>
    <w:basedOn w:val="a0"/>
    <w:link w:val="a6"/>
    <w:rsid w:val="0043255F"/>
    <w:rPr>
      <w:rFonts w:ascii="Times New Roman" w:eastAsia="Times New Roman" w:hAnsi="Times New Roman" w:cs="Times New Roman"/>
      <w:sz w:val="20"/>
      <w:szCs w:val="20"/>
      <w:lang w:val="ru-RU" w:eastAsia="ru-RU"/>
    </w:rPr>
  </w:style>
  <w:style w:type="character" w:styleId="a8">
    <w:name w:val="page number"/>
    <w:basedOn w:val="a0"/>
    <w:rsid w:val="0043255F"/>
  </w:style>
  <w:style w:type="character" w:styleId="a9">
    <w:name w:val="Hyperlink"/>
    <w:basedOn w:val="a0"/>
    <w:rsid w:val="0043255F"/>
    <w:rPr>
      <w:color w:val="0000FF"/>
      <w:u w:val="single"/>
    </w:rPr>
  </w:style>
  <w:style w:type="paragraph" w:styleId="aa">
    <w:name w:val="Title"/>
    <w:basedOn w:val="a"/>
    <w:link w:val="ab"/>
    <w:qFormat/>
    <w:rsid w:val="0043255F"/>
    <w:pPr>
      <w:spacing w:after="0" w:line="240" w:lineRule="auto"/>
      <w:jc w:val="center"/>
    </w:pPr>
    <w:rPr>
      <w:rFonts w:ascii="Times New Roman" w:eastAsia="Calibri" w:hAnsi="Times New Roman" w:cs="Times New Roman"/>
      <w:b/>
      <w:sz w:val="28"/>
      <w:szCs w:val="20"/>
      <w:lang w:eastAsia="ru-RU"/>
    </w:rPr>
  </w:style>
  <w:style w:type="character" w:customStyle="1" w:styleId="ab">
    <w:name w:val="Заголовок Знак"/>
    <w:basedOn w:val="a0"/>
    <w:link w:val="aa"/>
    <w:rsid w:val="0043255F"/>
    <w:rPr>
      <w:rFonts w:ascii="Times New Roman" w:eastAsia="Calibri" w:hAnsi="Times New Roman" w:cs="Times New Roman"/>
      <w:b/>
      <w:sz w:val="28"/>
      <w:szCs w:val="20"/>
      <w:lang w:eastAsia="ru-RU"/>
    </w:rPr>
  </w:style>
  <w:style w:type="paragraph" w:styleId="ac">
    <w:name w:val="No Spacing"/>
    <w:uiPriority w:val="1"/>
    <w:qFormat/>
    <w:rsid w:val="00886582"/>
    <w:pPr>
      <w:spacing w:after="0" w:line="240" w:lineRule="auto"/>
    </w:pPr>
  </w:style>
  <w:style w:type="paragraph" w:styleId="ad">
    <w:name w:val="footer"/>
    <w:basedOn w:val="a"/>
    <w:link w:val="ae"/>
    <w:uiPriority w:val="99"/>
    <w:unhideWhenUsed/>
    <w:rsid w:val="0038373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8373E"/>
  </w:style>
  <w:style w:type="paragraph" w:styleId="af">
    <w:name w:val="List Paragraph"/>
    <w:basedOn w:val="a"/>
    <w:uiPriority w:val="34"/>
    <w:qFormat/>
    <w:rsid w:val="000A70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09167">
      <w:bodyDiv w:val="1"/>
      <w:marLeft w:val="0"/>
      <w:marRight w:val="0"/>
      <w:marTop w:val="0"/>
      <w:marBottom w:val="0"/>
      <w:divBdr>
        <w:top w:val="none" w:sz="0" w:space="0" w:color="auto"/>
        <w:left w:val="none" w:sz="0" w:space="0" w:color="auto"/>
        <w:bottom w:val="none" w:sz="0" w:space="0" w:color="auto"/>
        <w:right w:val="none" w:sz="0" w:space="0" w:color="auto"/>
      </w:divBdr>
    </w:div>
    <w:div w:id="79653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s_gorsovet@ukr.ne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1765</Words>
  <Characters>10066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dc:creator>
  <cp:lastModifiedBy>Serhei</cp:lastModifiedBy>
  <cp:revision>5</cp:revision>
  <cp:lastPrinted>2021-11-25T10:12:00Z</cp:lastPrinted>
  <dcterms:created xsi:type="dcterms:W3CDTF">2022-01-06T07:51:00Z</dcterms:created>
  <dcterms:modified xsi:type="dcterms:W3CDTF">2022-01-10T13:03:00Z</dcterms:modified>
</cp:coreProperties>
</file>